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BF8" w:rsidRPr="00745615" w:rsidRDefault="000B7BF8" w:rsidP="000B7BF8">
      <w:pPr>
        <w:jc w:val="center"/>
        <w:rPr>
          <w:rFonts w:ascii="Arial" w:hAnsi="Arial" w:cs="Arial"/>
          <w:sz w:val="21"/>
          <w:szCs w:val="21"/>
        </w:rPr>
      </w:pPr>
      <w:r w:rsidRPr="00745615">
        <w:rPr>
          <w:rFonts w:ascii="Arial" w:hAnsi="Arial" w:cs="Arial"/>
          <w:sz w:val="21"/>
          <w:szCs w:val="21"/>
        </w:rPr>
        <w:t xml:space="preserve">Spannend, warmherzig und skurril: </w:t>
      </w:r>
    </w:p>
    <w:p w:rsidR="00705086" w:rsidRPr="00745615" w:rsidRDefault="00705086" w:rsidP="00705086">
      <w:pPr>
        <w:jc w:val="center"/>
        <w:rPr>
          <w:rFonts w:ascii="Arial" w:hAnsi="Arial" w:cs="Arial"/>
          <w:sz w:val="21"/>
          <w:szCs w:val="21"/>
        </w:rPr>
      </w:pPr>
      <w:r w:rsidRPr="00745615">
        <w:rPr>
          <w:rFonts w:ascii="Arial" w:hAnsi="Arial" w:cs="Arial"/>
          <w:b/>
          <w:bCs/>
          <w:i/>
          <w:iCs/>
          <w:sz w:val="21"/>
          <w:szCs w:val="21"/>
        </w:rPr>
        <w:t>Professor T</w:t>
      </w:r>
      <w:r w:rsidRPr="00745615">
        <w:rPr>
          <w:rFonts w:ascii="Arial" w:hAnsi="Arial" w:cs="Arial"/>
          <w:sz w:val="21"/>
          <w:szCs w:val="21"/>
        </w:rPr>
        <w:t xml:space="preserve"> mit </w:t>
      </w:r>
      <w:r w:rsidRPr="00745615">
        <w:rPr>
          <w:rFonts w:ascii="Arial" w:hAnsi="Arial" w:cs="Arial"/>
          <w:i/>
          <w:iCs/>
          <w:sz w:val="21"/>
          <w:szCs w:val="21"/>
        </w:rPr>
        <w:t>Death in Paradise</w:t>
      </w:r>
      <w:r w:rsidRPr="00745615">
        <w:rPr>
          <w:rFonts w:ascii="Arial" w:hAnsi="Arial" w:cs="Arial"/>
          <w:sz w:val="21"/>
          <w:szCs w:val="21"/>
        </w:rPr>
        <w:t xml:space="preserve">-Star </w:t>
      </w:r>
      <w:r w:rsidRPr="00745615">
        <w:rPr>
          <w:rFonts w:ascii="Arial" w:hAnsi="Arial" w:cs="Arial"/>
          <w:b/>
          <w:bCs/>
          <w:sz w:val="21"/>
          <w:szCs w:val="21"/>
        </w:rPr>
        <w:t>Ben Miller</w:t>
      </w:r>
      <w:r w:rsidRPr="00745615">
        <w:rPr>
          <w:rFonts w:ascii="Arial" w:hAnsi="Arial" w:cs="Arial"/>
          <w:sz w:val="21"/>
          <w:szCs w:val="21"/>
        </w:rPr>
        <w:t xml:space="preserve"> in der Titelrolle </w:t>
      </w:r>
    </w:p>
    <w:p w:rsidR="00705086" w:rsidRPr="00745615" w:rsidRDefault="00705086" w:rsidP="00705086">
      <w:pPr>
        <w:jc w:val="center"/>
        <w:rPr>
          <w:rFonts w:ascii="Arial" w:hAnsi="Arial" w:cs="Arial"/>
          <w:b/>
          <w:bCs/>
          <w:i/>
          <w:iCs/>
          <w:sz w:val="21"/>
          <w:szCs w:val="21"/>
        </w:rPr>
      </w:pPr>
      <w:r w:rsidRPr="00745615">
        <w:rPr>
          <w:rFonts w:ascii="Arial" w:hAnsi="Arial" w:cs="Arial"/>
          <w:sz w:val="21"/>
          <w:szCs w:val="21"/>
        </w:rPr>
        <w:t xml:space="preserve">– </w:t>
      </w:r>
      <w:r w:rsidRPr="00745615">
        <w:rPr>
          <w:rFonts w:ascii="Arial" w:hAnsi="Arial" w:cs="Arial"/>
          <w:b/>
          <w:bCs/>
          <w:sz w:val="21"/>
          <w:szCs w:val="21"/>
        </w:rPr>
        <w:t>Staffel 2</w:t>
      </w:r>
      <w:r w:rsidRPr="00745615">
        <w:rPr>
          <w:rFonts w:ascii="Arial" w:hAnsi="Arial" w:cs="Arial"/>
          <w:sz w:val="21"/>
          <w:szCs w:val="21"/>
        </w:rPr>
        <w:t xml:space="preserve"> der britischen Version der gleichnamigen belgischen Krimiserie</w:t>
      </w:r>
    </w:p>
    <w:p w:rsidR="00705086" w:rsidRPr="00745615" w:rsidRDefault="00705086" w:rsidP="00705086">
      <w:pPr>
        <w:jc w:val="center"/>
        <w:rPr>
          <w:rFonts w:ascii="Arial" w:hAnsi="Arial" w:cs="Arial"/>
          <w:sz w:val="21"/>
          <w:szCs w:val="21"/>
        </w:rPr>
      </w:pPr>
      <w:r w:rsidRPr="00745615">
        <w:rPr>
          <w:rFonts w:ascii="Arial" w:hAnsi="Arial" w:cs="Arial"/>
          <w:sz w:val="21"/>
          <w:szCs w:val="21"/>
        </w:rPr>
        <w:t xml:space="preserve">(Digital- und DVD-VÖ: </w:t>
      </w:r>
      <w:r w:rsidR="00C05E12" w:rsidRPr="00745615">
        <w:rPr>
          <w:rFonts w:ascii="Arial" w:hAnsi="Arial" w:cs="Arial"/>
          <w:b/>
          <w:bCs/>
          <w:sz w:val="21"/>
          <w:szCs w:val="21"/>
        </w:rPr>
        <w:t>16</w:t>
      </w:r>
      <w:r w:rsidRPr="00745615">
        <w:rPr>
          <w:rFonts w:ascii="Arial" w:hAnsi="Arial" w:cs="Arial"/>
          <w:b/>
          <w:bCs/>
          <w:sz w:val="21"/>
          <w:szCs w:val="21"/>
        </w:rPr>
        <w:t>.06.2023</w:t>
      </w:r>
      <w:r w:rsidRPr="00745615">
        <w:rPr>
          <w:rFonts w:ascii="Arial" w:hAnsi="Arial" w:cs="Arial"/>
          <w:sz w:val="21"/>
          <w:szCs w:val="21"/>
        </w:rPr>
        <w:t>; sechs Folgen à 45 Minuten; Deutsch/Englisch; Edel Motion)</w:t>
      </w:r>
      <w:r w:rsidR="00B9294A" w:rsidRPr="00745615">
        <w:rPr>
          <w:rFonts w:ascii="Arial" w:hAnsi="Arial" w:cs="Arial"/>
          <w:sz w:val="21"/>
          <w:szCs w:val="21"/>
        </w:rPr>
        <w:t xml:space="preserve"> </w:t>
      </w:r>
    </w:p>
    <w:p w:rsidR="00EA7FDF" w:rsidRDefault="00EA7FDF" w:rsidP="00EA7FDF">
      <w:pPr>
        <w:rPr>
          <w:rFonts w:ascii="Arial" w:hAnsi="Arial" w:cs="Arial"/>
          <w:b/>
          <w:bCs/>
          <w:sz w:val="20"/>
          <w:szCs w:val="20"/>
        </w:rPr>
      </w:pPr>
    </w:p>
    <w:p w:rsidR="00705086" w:rsidRPr="00745615" w:rsidRDefault="002F5888" w:rsidP="00705086">
      <w:pPr>
        <w:autoSpaceDE w:val="0"/>
        <w:autoSpaceDN w:val="0"/>
        <w:jc w:val="both"/>
        <w:rPr>
          <w:rFonts w:ascii="Arial" w:hAnsi="Arial" w:cs="Arial"/>
          <w:color w:val="000000"/>
          <w:sz w:val="20"/>
          <w:szCs w:val="20"/>
        </w:rPr>
      </w:pPr>
      <w:r>
        <w:rPr>
          <w:rFonts w:ascii="Arial" w:hAnsi="Arial" w:cs="Arial"/>
          <w:color w:val="000000"/>
          <w:sz w:val="20"/>
          <w:szCs w:val="20"/>
        </w:rPr>
        <w:br/>
      </w:r>
      <w:r w:rsidR="00745615">
        <w:rPr>
          <w:rFonts w:ascii="Arial" w:hAnsi="Arial" w:cs="Arial"/>
          <w:color w:val="000000"/>
          <w:sz w:val="20"/>
          <w:szCs w:val="20"/>
        </w:rPr>
        <w:br/>
      </w:r>
      <w:r w:rsidR="00705086" w:rsidRPr="00745615">
        <w:rPr>
          <w:rFonts w:ascii="Arial" w:hAnsi="Arial" w:cs="Arial"/>
          <w:color w:val="000000"/>
          <w:sz w:val="20"/>
          <w:szCs w:val="20"/>
        </w:rPr>
        <w:t>„</w:t>
      </w:r>
      <w:r w:rsidR="00705086" w:rsidRPr="00745615">
        <w:rPr>
          <w:rFonts w:ascii="Arial" w:hAnsi="Arial" w:cs="Arial"/>
          <w:i/>
          <w:iCs/>
          <w:color w:val="000000"/>
          <w:sz w:val="20"/>
          <w:szCs w:val="20"/>
        </w:rPr>
        <w:t xml:space="preserve">Sie müssen erkennen, dass Sie anfangen sollten, den Frauen in Ihrem Leben positive Gefühle entgegenzubringen.“ – </w:t>
      </w:r>
      <w:r w:rsidR="00705086" w:rsidRPr="00745615">
        <w:rPr>
          <w:rFonts w:ascii="Arial" w:hAnsi="Arial" w:cs="Arial"/>
          <w:color w:val="000000"/>
          <w:sz w:val="20"/>
          <w:szCs w:val="20"/>
        </w:rPr>
        <w:t>Dr. Goldberg zu Professor Tempest</w:t>
      </w:r>
    </w:p>
    <w:p w:rsidR="00705086" w:rsidRPr="00745615" w:rsidRDefault="00705086" w:rsidP="00705086">
      <w:pPr>
        <w:autoSpaceDE w:val="0"/>
        <w:autoSpaceDN w:val="0"/>
        <w:jc w:val="both"/>
        <w:rPr>
          <w:rFonts w:ascii="Arial" w:hAnsi="Arial" w:cs="Arial"/>
          <w:sz w:val="20"/>
          <w:szCs w:val="20"/>
        </w:rPr>
      </w:pPr>
    </w:p>
    <w:p w:rsidR="000B7BF8" w:rsidRPr="00745615" w:rsidRDefault="000B7BF8" w:rsidP="000B7BF8">
      <w:pPr>
        <w:autoSpaceDE w:val="0"/>
        <w:autoSpaceDN w:val="0"/>
        <w:jc w:val="both"/>
        <w:rPr>
          <w:rFonts w:ascii="Arial" w:hAnsi="Arial" w:cs="Arial"/>
          <w:color w:val="000000"/>
          <w:sz w:val="20"/>
          <w:szCs w:val="20"/>
        </w:rPr>
      </w:pPr>
      <w:r w:rsidRPr="00745615">
        <w:rPr>
          <w:rFonts w:ascii="Arial" w:hAnsi="Arial" w:cs="Arial"/>
          <w:color w:val="000000"/>
          <w:sz w:val="20"/>
          <w:szCs w:val="20"/>
        </w:rPr>
        <w:t>Kriminologie-Professor Jasper Tempest (</w:t>
      </w:r>
      <w:r w:rsidRPr="00745615">
        <w:rPr>
          <w:rFonts w:ascii="Arial" w:hAnsi="Arial" w:cs="Arial"/>
          <w:b/>
          <w:bCs/>
          <w:color w:val="000000"/>
          <w:sz w:val="20"/>
          <w:szCs w:val="20"/>
        </w:rPr>
        <w:t>Ben Miller</w:t>
      </w:r>
      <w:r w:rsidRPr="00745615">
        <w:rPr>
          <w:rFonts w:ascii="Arial" w:hAnsi="Arial" w:cs="Arial"/>
          <w:color w:val="000000"/>
          <w:sz w:val="20"/>
          <w:szCs w:val="20"/>
        </w:rPr>
        <w:t xml:space="preserve">), Dozent an der prestigeträchtigen Universität Cambridge, ist auf den ersten Blick kein sonderlich angenehmer Zeitgenosse. Tempest ist ein messerscharfer Analytiker, jedoch berühmt-berüchtigt für seine bissigen Kommentare, die eigentümlichen Lehrmethoden und sein bisweilen schroffes Auftreten. Der </w:t>
      </w:r>
      <w:r w:rsidRPr="00745615">
        <w:rPr>
          <w:rFonts w:ascii="Arial" w:hAnsi="Arial" w:cs="Arial"/>
          <w:sz w:val="20"/>
          <w:szCs w:val="20"/>
        </w:rPr>
        <w:t xml:space="preserve">geniale </w:t>
      </w:r>
      <w:r w:rsidRPr="00745615">
        <w:rPr>
          <w:rFonts w:ascii="Arial" w:hAnsi="Arial" w:cs="Arial"/>
          <w:color w:val="000000"/>
          <w:sz w:val="20"/>
          <w:szCs w:val="20"/>
        </w:rPr>
        <w:t xml:space="preserve">Wissenschaftler mit enzyklopädischem Wissen über Kriminalpsychologie leidet zudem unter ausgeprägten Marotten: Tempest, fast immer mit weißen Plastikhandschuhen „bewaffnet“, ist nahezu autistisch besessen von Sauberkeit, Struktur und Ordnung, hat jedoch dank dieser akribischen Organisation seine Zwangsstörung und Keimphobie einigermaßen unter Kontrolle. In seinen Situationsanalysen ist Professor T seinen Mitmenschen meistens weit voraus, was er auch gerne kundtut – nicht aus Eitelkeit, sondern weil er eben Recht hat… </w:t>
      </w:r>
    </w:p>
    <w:p w:rsidR="000B7BF8" w:rsidRPr="00745615" w:rsidRDefault="000B7BF8" w:rsidP="000B7BF8">
      <w:pPr>
        <w:autoSpaceDE w:val="0"/>
        <w:autoSpaceDN w:val="0"/>
        <w:jc w:val="both"/>
        <w:rPr>
          <w:rFonts w:ascii="Arial" w:hAnsi="Arial" w:cs="Arial"/>
          <w:i/>
          <w:iCs/>
          <w:sz w:val="20"/>
          <w:szCs w:val="20"/>
        </w:rPr>
      </w:pPr>
    </w:p>
    <w:p w:rsidR="000B7BF8" w:rsidRPr="00745615" w:rsidRDefault="000B7BF8" w:rsidP="000B7BF8">
      <w:pPr>
        <w:autoSpaceDE w:val="0"/>
        <w:autoSpaceDN w:val="0"/>
        <w:jc w:val="both"/>
        <w:rPr>
          <w:rFonts w:ascii="Arial" w:hAnsi="Arial" w:cs="Arial"/>
          <w:i/>
          <w:iCs/>
          <w:color w:val="000000"/>
          <w:sz w:val="20"/>
          <w:szCs w:val="20"/>
        </w:rPr>
      </w:pPr>
      <w:r w:rsidRPr="00745615">
        <w:rPr>
          <w:rFonts w:ascii="Arial" w:hAnsi="Arial" w:cs="Arial"/>
          <w:sz w:val="20"/>
          <w:szCs w:val="20"/>
        </w:rPr>
        <w:t xml:space="preserve">In </w:t>
      </w:r>
      <w:r w:rsidRPr="00745615">
        <w:rPr>
          <w:rFonts w:ascii="Arial" w:hAnsi="Arial" w:cs="Arial"/>
          <w:b/>
          <w:bCs/>
          <w:sz w:val="20"/>
          <w:szCs w:val="20"/>
        </w:rPr>
        <w:t>Staffel 2</w:t>
      </w:r>
      <w:r w:rsidRPr="00745615">
        <w:rPr>
          <w:rFonts w:ascii="Arial" w:hAnsi="Arial" w:cs="Arial"/>
          <w:sz w:val="20"/>
          <w:szCs w:val="20"/>
        </w:rPr>
        <w:t xml:space="preserve"> der gleichnamigen Krimiserie ist Professor T scharfsinniger denn je und unterstützt mit seinem ebenso brillanten wie unbestechlichen Verstand erneut das Team der Polizei in Cambridge bei der Lösung kniffliger Verbrechen. In den neuen Episoden gilt es unter anderem den Brand in einem Studentenwohnheim sowie einen rituellen Doppelmord aufzuklären und das Rätsel um den Tod einer ganzen Familie zu entwirren. Außerdem versucht Professor T, seine zwischenmenschlichen Beziehungen zu verbessern, insbesondere zu seiner herrschsüchtigen Mutter und zu seiner einstigen großen Liebe. Dazu muss er sich aber auch seinen inneren Dämonen stellen, die ihn seit seiner Kindheit nicht loslassen, und so wagt er sogar den für ihn gewaltigen Schritt, die Therapeutin Dr. Helena Goldberg (CBE </w:t>
      </w:r>
      <w:r w:rsidRPr="00745615">
        <w:rPr>
          <w:rFonts w:ascii="Arial" w:hAnsi="Arial" w:cs="Arial"/>
          <w:b/>
          <w:bCs/>
          <w:sz w:val="20"/>
          <w:szCs w:val="20"/>
        </w:rPr>
        <w:t>Juliet Stevenson</w:t>
      </w:r>
      <w:r w:rsidRPr="00745615">
        <w:rPr>
          <w:rFonts w:ascii="Arial" w:hAnsi="Arial" w:cs="Arial"/>
          <w:sz w:val="20"/>
          <w:szCs w:val="20"/>
        </w:rPr>
        <w:t>) aufzusuchen – eine Entscheidung, die seine überspannte Mutter Adelaide (</w:t>
      </w:r>
      <w:r w:rsidRPr="00745615">
        <w:rPr>
          <w:rFonts w:ascii="Arial" w:hAnsi="Arial" w:cs="Arial"/>
          <w:b/>
          <w:bCs/>
          <w:sz w:val="20"/>
          <w:szCs w:val="20"/>
        </w:rPr>
        <w:t>Frances de la Tour</w:t>
      </w:r>
      <w:r w:rsidRPr="00745615">
        <w:rPr>
          <w:rFonts w:ascii="Arial" w:hAnsi="Arial" w:cs="Arial"/>
          <w:sz w:val="20"/>
          <w:szCs w:val="20"/>
        </w:rPr>
        <w:t>) aus verschiedenen Gründen in Alarmbereitschaft versetzt.</w:t>
      </w:r>
    </w:p>
    <w:p w:rsidR="00745615" w:rsidRPr="00745615" w:rsidRDefault="00745615" w:rsidP="00745615">
      <w:pPr>
        <w:pStyle w:val="StandardWeb"/>
        <w:jc w:val="both"/>
        <w:rPr>
          <w:rFonts w:ascii="Arial" w:hAnsi="Arial" w:cs="Arial"/>
          <w:sz w:val="20"/>
          <w:szCs w:val="20"/>
        </w:rPr>
      </w:pPr>
      <w:r w:rsidRPr="00745615">
        <w:rPr>
          <w:rFonts w:ascii="Arial" w:hAnsi="Arial" w:cs="Arial"/>
          <w:sz w:val="20"/>
          <w:szCs w:val="20"/>
        </w:rPr>
        <w:t xml:space="preserve">Die Rolle des eigenbrötlerischen Professors mit ausgeprägten Zwangsneurosen ist dem 1966 in London geborenen Schauspieler und Drehbuchautoren </w:t>
      </w:r>
      <w:r w:rsidRPr="00745615">
        <w:rPr>
          <w:rFonts w:ascii="Arial" w:hAnsi="Arial" w:cs="Arial"/>
          <w:b/>
          <w:bCs/>
          <w:sz w:val="20"/>
          <w:szCs w:val="20"/>
        </w:rPr>
        <w:t>Ben Miller</w:t>
      </w:r>
      <w:r w:rsidRPr="00745615">
        <w:rPr>
          <w:rFonts w:ascii="Arial" w:hAnsi="Arial" w:cs="Arial"/>
          <w:sz w:val="20"/>
          <w:szCs w:val="20"/>
        </w:rPr>
        <w:t xml:space="preserve"> geradezu perfekt auf den Leib geschrieben, verlieh er doch schon von 2011 bis 2014 der nicht minder spleenigen Figur des DI Richard Poole in der Krimiserie </w:t>
      </w:r>
      <w:r w:rsidRPr="00745615">
        <w:rPr>
          <w:rFonts w:ascii="Arial" w:hAnsi="Arial" w:cs="Arial"/>
          <w:i/>
          <w:iCs/>
          <w:sz w:val="20"/>
          <w:szCs w:val="20"/>
        </w:rPr>
        <w:t>Death in Paradise</w:t>
      </w:r>
      <w:r w:rsidRPr="00745615">
        <w:rPr>
          <w:rFonts w:ascii="Arial" w:hAnsi="Arial" w:cs="Arial"/>
          <w:sz w:val="20"/>
          <w:szCs w:val="20"/>
        </w:rPr>
        <w:t xml:space="preserve"> eine gehörige Portion britische Exzentrik. Auch der übrige </w:t>
      </w:r>
      <w:r w:rsidRPr="00745615">
        <w:rPr>
          <w:rFonts w:ascii="Arial" w:hAnsi="Arial" w:cs="Arial"/>
          <w:b/>
          <w:bCs/>
          <w:i/>
          <w:iCs/>
          <w:sz w:val="20"/>
          <w:szCs w:val="20"/>
        </w:rPr>
        <w:t>Professor T</w:t>
      </w:r>
      <w:r w:rsidRPr="00745615">
        <w:rPr>
          <w:rFonts w:ascii="Arial" w:hAnsi="Arial" w:cs="Arial"/>
          <w:sz w:val="20"/>
          <w:szCs w:val="20"/>
        </w:rPr>
        <w:t>-Cast agiert durchweg überzeugend, allen voran die mehrfach ausgezeichneten Darstellerinnen</w:t>
      </w:r>
      <w:r w:rsidRPr="00745615">
        <w:rPr>
          <w:rFonts w:ascii="Arial" w:hAnsi="Arial" w:cs="Arial"/>
          <w:color w:val="000000"/>
          <w:sz w:val="20"/>
          <w:szCs w:val="20"/>
        </w:rPr>
        <w:t xml:space="preserve"> </w:t>
      </w:r>
      <w:r w:rsidRPr="00745615">
        <w:rPr>
          <w:rFonts w:ascii="Arial" w:hAnsi="Arial" w:cs="Arial"/>
          <w:b/>
          <w:bCs/>
          <w:color w:val="000000"/>
          <w:sz w:val="20"/>
          <w:szCs w:val="20"/>
        </w:rPr>
        <w:t>Frances de la Tour</w:t>
      </w:r>
      <w:r w:rsidRPr="00745615">
        <w:rPr>
          <w:rFonts w:ascii="Arial" w:hAnsi="Arial" w:cs="Arial"/>
          <w:color w:val="000000"/>
          <w:sz w:val="20"/>
          <w:szCs w:val="20"/>
        </w:rPr>
        <w:t xml:space="preserve"> (</w:t>
      </w:r>
      <w:r w:rsidRPr="00745615">
        <w:rPr>
          <w:rFonts w:ascii="Arial" w:hAnsi="Arial" w:cs="Arial"/>
          <w:i/>
          <w:iCs/>
          <w:color w:val="000000"/>
          <w:sz w:val="20"/>
          <w:szCs w:val="20"/>
        </w:rPr>
        <w:t>Harry Potter</w:t>
      </w:r>
      <w:r w:rsidRPr="00745615">
        <w:rPr>
          <w:rFonts w:ascii="Arial" w:hAnsi="Arial" w:cs="Arial"/>
          <w:color w:val="000000"/>
          <w:sz w:val="20"/>
          <w:szCs w:val="20"/>
        </w:rPr>
        <w:t xml:space="preserve">, </w:t>
      </w:r>
      <w:r w:rsidRPr="00745615">
        <w:rPr>
          <w:rFonts w:ascii="Arial" w:hAnsi="Arial" w:cs="Arial"/>
          <w:i/>
          <w:iCs/>
          <w:color w:val="000000"/>
          <w:sz w:val="20"/>
          <w:szCs w:val="20"/>
        </w:rPr>
        <w:t>Outlander</w:t>
      </w:r>
      <w:r w:rsidRPr="00745615">
        <w:rPr>
          <w:rFonts w:ascii="Arial" w:hAnsi="Arial" w:cs="Arial"/>
          <w:color w:val="000000"/>
          <w:sz w:val="20"/>
          <w:szCs w:val="20"/>
        </w:rPr>
        <w:t xml:space="preserve">) als Jasper Tempests flamboyante Mutter Adelaide, stets mit Chihuahua Kafka im Schlepptau und </w:t>
      </w:r>
      <w:r w:rsidRPr="00745615">
        <w:rPr>
          <w:rFonts w:ascii="Arial" w:hAnsi="Arial" w:cs="Arial"/>
          <w:b/>
          <w:bCs/>
          <w:color w:val="000000"/>
          <w:sz w:val="20"/>
          <w:szCs w:val="20"/>
        </w:rPr>
        <w:t>Sarah Woodward</w:t>
      </w:r>
      <w:r w:rsidRPr="00745615">
        <w:rPr>
          <w:rFonts w:ascii="Arial" w:hAnsi="Arial" w:cs="Arial"/>
          <w:color w:val="000000"/>
          <w:sz w:val="20"/>
          <w:szCs w:val="20"/>
        </w:rPr>
        <w:t xml:space="preserve"> (</w:t>
      </w:r>
      <w:proofErr w:type="spellStart"/>
      <w:r w:rsidRPr="00745615">
        <w:rPr>
          <w:rFonts w:ascii="Arial" w:hAnsi="Arial" w:cs="Arial"/>
          <w:i/>
          <w:iCs/>
          <w:color w:val="000000"/>
          <w:sz w:val="20"/>
          <w:szCs w:val="20"/>
        </w:rPr>
        <w:t>Poirot</w:t>
      </w:r>
      <w:proofErr w:type="spellEnd"/>
      <w:r w:rsidRPr="00745615">
        <w:rPr>
          <w:rFonts w:ascii="Arial" w:hAnsi="Arial" w:cs="Arial"/>
          <w:color w:val="000000"/>
          <w:sz w:val="20"/>
          <w:szCs w:val="20"/>
        </w:rPr>
        <w:t xml:space="preserve">, </w:t>
      </w:r>
      <w:r w:rsidRPr="00745615">
        <w:rPr>
          <w:rFonts w:ascii="Arial" w:hAnsi="Arial" w:cs="Arial"/>
          <w:i/>
          <w:iCs/>
          <w:color w:val="000000"/>
          <w:sz w:val="20"/>
          <w:szCs w:val="20"/>
        </w:rPr>
        <w:t xml:space="preserve">Der junge Inspektor Morse </w:t>
      </w:r>
      <w:r w:rsidRPr="00745615">
        <w:rPr>
          <w:rFonts w:ascii="Arial" w:hAnsi="Arial" w:cs="Arial"/>
          <w:color w:val="000000"/>
          <w:sz w:val="20"/>
          <w:szCs w:val="20"/>
        </w:rPr>
        <w:t xml:space="preserve">oder </w:t>
      </w:r>
      <w:r w:rsidRPr="00745615">
        <w:rPr>
          <w:rFonts w:ascii="Arial" w:hAnsi="Arial" w:cs="Arial"/>
          <w:sz w:val="20"/>
          <w:szCs w:val="20"/>
        </w:rPr>
        <w:t>1994 i</w:t>
      </w:r>
      <w:r w:rsidRPr="00745615">
        <w:rPr>
          <w:rFonts w:ascii="Arial" w:hAnsi="Arial" w:cs="Arial"/>
          <w:color w:val="000000"/>
          <w:sz w:val="20"/>
          <w:szCs w:val="20"/>
        </w:rPr>
        <w:t xml:space="preserve">m Theaterstück </w:t>
      </w:r>
      <w:r w:rsidRPr="00745615">
        <w:rPr>
          <w:rFonts w:ascii="Arial" w:hAnsi="Arial" w:cs="Arial"/>
          <w:i/>
          <w:iCs/>
          <w:color w:val="000000"/>
          <w:sz w:val="20"/>
          <w:szCs w:val="20"/>
        </w:rPr>
        <w:t>Tempest</w:t>
      </w:r>
      <w:r w:rsidRPr="00745615">
        <w:rPr>
          <w:rFonts w:ascii="Arial" w:hAnsi="Arial" w:cs="Arial"/>
          <w:color w:val="000000"/>
          <w:sz w:val="20"/>
          <w:szCs w:val="20"/>
        </w:rPr>
        <w:t xml:space="preserve"> – </w:t>
      </w:r>
      <w:proofErr w:type="spellStart"/>
      <w:r w:rsidRPr="00745615">
        <w:rPr>
          <w:rFonts w:ascii="Arial" w:hAnsi="Arial" w:cs="Arial"/>
          <w:color w:val="000000"/>
          <w:sz w:val="20"/>
          <w:szCs w:val="20"/>
        </w:rPr>
        <w:t>nomen</w:t>
      </w:r>
      <w:proofErr w:type="spellEnd"/>
      <w:r w:rsidRPr="00745615">
        <w:rPr>
          <w:rFonts w:ascii="Arial" w:hAnsi="Arial" w:cs="Arial"/>
          <w:color w:val="000000"/>
          <w:sz w:val="20"/>
          <w:szCs w:val="20"/>
        </w:rPr>
        <w:t xml:space="preserve"> </w:t>
      </w:r>
      <w:proofErr w:type="spellStart"/>
      <w:r w:rsidRPr="00745615">
        <w:rPr>
          <w:rFonts w:ascii="Arial" w:hAnsi="Arial" w:cs="Arial"/>
          <w:color w:val="000000"/>
          <w:sz w:val="20"/>
          <w:szCs w:val="20"/>
        </w:rPr>
        <w:t>est</w:t>
      </w:r>
      <w:proofErr w:type="spellEnd"/>
      <w:r w:rsidRPr="00745615">
        <w:rPr>
          <w:rFonts w:ascii="Arial" w:hAnsi="Arial" w:cs="Arial"/>
          <w:color w:val="000000"/>
          <w:sz w:val="20"/>
          <w:szCs w:val="20"/>
        </w:rPr>
        <w:t xml:space="preserve"> </w:t>
      </w:r>
      <w:proofErr w:type="spellStart"/>
      <w:r w:rsidRPr="00745615">
        <w:rPr>
          <w:rFonts w:ascii="Arial" w:hAnsi="Arial" w:cs="Arial"/>
          <w:color w:val="000000"/>
          <w:sz w:val="20"/>
          <w:szCs w:val="20"/>
        </w:rPr>
        <w:t>omen</w:t>
      </w:r>
      <w:proofErr w:type="spellEnd"/>
      <w:r w:rsidRPr="00745615">
        <w:rPr>
          <w:rFonts w:ascii="Arial" w:hAnsi="Arial" w:cs="Arial"/>
          <w:sz w:val="20"/>
          <w:szCs w:val="20"/>
        </w:rPr>
        <w:t>!</w:t>
      </w:r>
      <w:r w:rsidRPr="00745615">
        <w:rPr>
          <w:rFonts w:ascii="Arial" w:hAnsi="Arial" w:cs="Arial"/>
          <w:color w:val="000000"/>
          <w:sz w:val="20"/>
          <w:szCs w:val="20"/>
        </w:rPr>
        <w:t xml:space="preserve">) in der Rolle seiner scharfzüngigen persönlichen Assistentin Ingrid </w:t>
      </w:r>
      <w:proofErr w:type="spellStart"/>
      <w:r w:rsidRPr="00745615">
        <w:rPr>
          <w:rFonts w:ascii="Arial" w:hAnsi="Arial" w:cs="Arial"/>
          <w:color w:val="000000"/>
          <w:sz w:val="20"/>
          <w:szCs w:val="20"/>
        </w:rPr>
        <w:t>Snares</w:t>
      </w:r>
      <w:proofErr w:type="spellEnd"/>
      <w:r w:rsidRPr="00745615">
        <w:rPr>
          <w:rFonts w:ascii="Arial" w:hAnsi="Arial" w:cs="Arial"/>
          <w:color w:val="000000"/>
          <w:sz w:val="20"/>
          <w:szCs w:val="20"/>
        </w:rPr>
        <w:t>.</w:t>
      </w:r>
    </w:p>
    <w:p w:rsidR="00745615" w:rsidRPr="00745615" w:rsidRDefault="00745615" w:rsidP="00745615">
      <w:pPr>
        <w:jc w:val="both"/>
        <w:rPr>
          <w:rFonts w:ascii="Arial" w:hAnsi="Arial" w:cs="Arial"/>
          <w:sz w:val="20"/>
          <w:szCs w:val="20"/>
        </w:rPr>
      </w:pPr>
      <w:r w:rsidRPr="00745615">
        <w:rPr>
          <w:rFonts w:ascii="Arial" w:hAnsi="Arial" w:cs="Arial"/>
          <w:color w:val="000000"/>
          <w:sz w:val="20"/>
          <w:szCs w:val="20"/>
        </w:rPr>
        <w:t xml:space="preserve">Das Crime </w:t>
      </w:r>
      <w:proofErr w:type="spellStart"/>
      <w:r w:rsidRPr="00745615">
        <w:rPr>
          <w:rFonts w:ascii="Arial" w:hAnsi="Arial" w:cs="Arial"/>
          <w:color w:val="000000"/>
          <w:sz w:val="20"/>
          <w:szCs w:val="20"/>
        </w:rPr>
        <w:t>Procedural</w:t>
      </w:r>
      <w:proofErr w:type="spellEnd"/>
      <w:r w:rsidRPr="00745615">
        <w:rPr>
          <w:rFonts w:ascii="Arial" w:hAnsi="Arial" w:cs="Arial"/>
          <w:color w:val="000000"/>
          <w:sz w:val="20"/>
          <w:szCs w:val="20"/>
        </w:rPr>
        <w:t xml:space="preserve"> </w:t>
      </w:r>
      <w:r w:rsidRPr="00745615">
        <w:rPr>
          <w:rFonts w:ascii="Arial" w:hAnsi="Arial" w:cs="Arial"/>
          <w:b/>
          <w:bCs/>
          <w:i/>
          <w:iCs/>
          <w:color w:val="000000"/>
          <w:sz w:val="20"/>
          <w:szCs w:val="20"/>
        </w:rPr>
        <w:t>Professor T</w:t>
      </w:r>
      <w:r w:rsidRPr="00745615">
        <w:rPr>
          <w:rFonts w:ascii="Arial" w:hAnsi="Arial" w:cs="Arial"/>
          <w:i/>
          <w:iCs/>
          <w:color w:val="000000"/>
          <w:sz w:val="20"/>
          <w:szCs w:val="20"/>
        </w:rPr>
        <w:t xml:space="preserve"> </w:t>
      </w:r>
      <w:r w:rsidRPr="00745615">
        <w:rPr>
          <w:rFonts w:ascii="Arial" w:hAnsi="Arial" w:cs="Arial"/>
          <w:color w:val="000000"/>
          <w:sz w:val="20"/>
          <w:szCs w:val="20"/>
        </w:rPr>
        <w:t xml:space="preserve">um einen ungewöhnlichen Kriminologen, der die Polizei bei ihren rätselhaftesten Fällen als wissenschaftlicher Berater unterstützt, wurde in Großbritannien von Fans und Kritikern gleichermaßen hochgelobt und </w:t>
      </w:r>
      <w:r w:rsidRPr="00745615">
        <w:rPr>
          <w:rFonts w:ascii="Arial" w:hAnsi="Arial" w:cs="Arial"/>
          <w:sz w:val="20"/>
          <w:szCs w:val="20"/>
        </w:rPr>
        <w:t xml:space="preserve">gehörte </w:t>
      </w:r>
      <w:r w:rsidRPr="00745615">
        <w:rPr>
          <w:rFonts w:ascii="Arial" w:hAnsi="Arial" w:cs="Arial"/>
          <w:color w:val="000000"/>
          <w:sz w:val="20"/>
          <w:szCs w:val="20"/>
        </w:rPr>
        <w:t xml:space="preserve">dort </w:t>
      </w:r>
      <w:r w:rsidRPr="00745615">
        <w:rPr>
          <w:rFonts w:ascii="Arial" w:hAnsi="Arial" w:cs="Arial"/>
          <w:sz w:val="20"/>
          <w:szCs w:val="20"/>
        </w:rPr>
        <w:t>mit fast 5 1/2 Millionen Zuschauern zu den</w:t>
      </w:r>
      <w:r w:rsidRPr="00745615">
        <w:rPr>
          <w:rFonts w:ascii="Arial" w:hAnsi="Arial" w:cs="Arial"/>
          <w:color w:val="000000"/>
          <w:sz w:val="20"/>
          <w:szCs w:val="20"/>
        </w:rPr>
        <w:t xml:space="preserve"> meistgesehenen Serien. Die englische Krimiserie beruht auf der flämisch</w:t>
      </w:r>
      <w:r w:rsidRPr="00745615">
        <w:rPr>
          <w:rFonts w:ascii="Arial" w:hAnsi="Arial" w:cs="Arial"/>
          <w:sz w:val="20"/>
          <w:szCs w:val="20"/>
        </w:rPr>
        <w:t>-</w:t>
      </w:r>
      <w:r w:rsidRPr="00745615">
        <w:rPr>
          <w:rFonts w:ascii="Arial" w:hAnsi="Arial" w:cs="Arial"/>
          <w:color w:val="000000"/>
          <w:sz w:val="20"/>
          <w:szCs w:val="20"/>
        </w:rPr>
        <w:t xml:space="preserve">sprachigen TV-Produktion </w:t>
      </w:r>
      <w:r w:rsidRPr="00745615">
        <w:rPr>
          <w:rFonts w:ascii="Arial" w:hAnsi="Arial" w:cs="Arial"/>
          <w:i/>
          <w:iCs/>
          <w:color w:val="000000"/>
          <w:sz w:val="20"/>
          <w:szCs w:val="20"/>
        </w:rPr>
        <w:t>Professor T.</w:t>
      </w:r>
      <w:r w:rsidRPr="00745615">
        <w:rPr>
          <w:rFonts w:ascii="Arial" w:hAnsi="Arial" w:cs="Arial"/>
          <w:color w:val="000000"/>
          <w:sz w:val="20"/>
          <w:szCs w:val="20"/>
        </w:rPr>
        <w:t xml:space="preserve"> aus Belgien, die in Deutschland bereits </w:t>
      </w:r>
      <w:r w:rsidRPr="00745615">
        <w:rPr>
          <w:rFonts w:ascii="Arial" w:hAnsi="Arial" w:cs="Arial"/>
          <w:sz w:val="20"/>
          <w:szCs w:val="20"/>
        </w:rPr>
        <w:t xml:space="preserve">erfolgreich </w:t>
      </w:r>
      <w:r w:rsidRPr="00745615">
        <w:rPr>
          <w:rFonts w:ascii="Arial" w:hAnsi="Arial" w:cs="Arial"/>
          <w:color w:val="000000"/>
          <w:sz w:val="20"/>
          <w:szCs w:val="20"/>
        </w:rPr>
        <w:t xml:space="preserve">mit Matthias Matschke für das ZDF </w:t>
      </w:r>
      <w:r w:rsidRPr="00745615">
        <w:rPr>
          <w:rFonts w:ascii="Arial" w:hAnsi="Arial" w:cs="Arial"/>
          <w:sz w:val="20"/>
          <w:szCs w:val="20"/>
        </w:rPr>
        <w:t xml:space="preserve">und mit Mathieu </w:t>
      </w:r>
      <w:proofErr w:type="spellStart"/>
      <w:r w:rsidRPr="00745615">
        <w:rPr>
          <w:rFonts w:ascii="Arial" w:hAnsi="Arial" w:cs="Arial"/>
          <w:sz w:val="20"/>
          <w:szCs w:val="20"/>
        </w:rPr>
        <w:t>Bisson</w:t>
      </w:r>
      <w:proofErr w:type="spellEnd"/>
      <w:r w:rsidRPr="00745615">
        <w:rPr>
          <w:rFonts w:ascii="Arial" w:hAnsi="Arial" w:cs="Arial"/>
          <w:sz w:val="20"/>
          <w:szCs w:val="20"/>
        </w:rPr>
        <w:t xml:space="preserve"> fürs französische Fernsehen </w:t>
      </w:r>
      <w:r w:rsidRPr="00745615">
        <w:rPr>
          <w:rFonts w:ascii="Arial" w:hAnsi="Arial" w:cs="Arial"/>
          <w:color w:val="000000"/>
          <w:sz w:val="20"/>
          <w:szCs w:val="20"/>
        </w:rPr>
        <w:t xml:space="preserve">adaptiert </w:t>
      </w:r>
      <w:r w:rsidRPr="00745615">
        <w:rPr>
          <w:rFonts w:ascii="Arial" w:hAnsi="Arial" w:cs="Arial"/>
          <w:sz w:val="20"/>
          <w:szCs w:val="20"/>
        </w:rPr>
        <w:t>und bislang in weitere Länder wie zum Beispiel die USA, Australien und Neuseeland</w:t>
      </w:r>
      <w:r w:rsidRPr="00745615">
        <w:rPr>
          <w:rFonts w:ascii="Arial" w:hAnsi="Arial" w:cs="Arial"/>
          <w:color w:val="000000"/>
          <w:sz w:val="20"/>
          <w:szCs w:val="20"/>
        </w:rPr>
        <w:t xml:space="preserve"> verkauft wurde</w:t>
      </w:r>
      <w:r w:rsidRPr="00745615">
        <w:rPr>
          <w:rFonts w:ascii="Arial" w:hAnsi="Arial" w:cs="Arial"/>
          <w:sz w:val="20"/>
          <w:szCs w:val="20"/>
        </w:rPr>
        <w:t xml:space="preserve">. </w:t>
      </w:r>
    </w:p>
    <w:p w:rsidR="00745615" w:rsidRPr="00745615" w:rsidRDefault="00745615" w:rsidP="00745615">
      <w:pPr>
        <w:pStyle w:val="Default0"/>
        <w:rPr>
          <w:sz w:val="20"/>
          <w:szCs w:val="20"/>
        </w:rPr>
      </w:pPr>
    </w:p>
    <w:p w:rsidR="005E08B2" w:rsidRPr="00705086" w:rsidRDefault="00745615" w:rsidP="00745615">
      <w:pPr>
        <w:autoSpaceDE w:val="0"/>
        <w:autoSpaceDN w:val="0"/>
        <w:spacing w:after="382"/>
        <w:jc w:val="both"/>
        <w:rPr>
          <w:rFonts w:ascii="Arial" w:hAnsi="Arial" w:cs="Arial"/>
          <w:sz w:val="20"/>
          <w:szCs w:val="20"/>
        </w:rPr>
      </w:pPr>
      <w:r w:rsidRPr="00745615">
        <w:rPr>
          <w:rFonts w:ascii="Arial" w:hAnsi="Arial" w:cs="Arial"/>
          <w:sz w:val="20"/>
          <w:szCs w:val="20"/>
        </w:rPr>
        <w:t xml:space="preserve">Nun veröffentlicht Edel Motion am </w:t>
      </w:r>
      <w:r w:rsidRPr="00745615">
        <w:rPr>
          <w:rFonts w:ascii="Arial" w:hAnsi="Arial" w:cs="Arial"/>
          <w:b/>
          <w:bCs/>
          <w:sz w:val="20"/>
          <w:szCs w:val="20"/>
        </w:rPr>
        <w:t xml:space="preserve">16.06.2023 </w:t>
      </w:r>
      <w:r w:rsidRPr="00745615">
        <w:rPr>
          <w:rFonts w:ascii="Arial" w:hAnsi="Arial" w:cs="Arial"/>
          <w:sz w:val="20"/>
          <w:szCs w:val="20"/>
        </w:rPr>
        <w:t xml:space="preserve">die </w:t>
      </w:r>
      <w:r w:rsidRPr="00745615">
        <w:rPr>
          <w:rFonts w:ascii="Arial" w:hAnsi="Arial" w:cs="Arial"/>
          <w:b/>
          <w:bCs/>
          <w:sz w:val="20"/>
          <w:szCs w:val="20"/>
        </w:rPr>
        <w:t xml:space="preserve">zweite Staffel </w:t>
      </w:r>
      <w:r w:rsidRPr="00745615">
        <w:rPr>
          <w:rFonts w:ascii="Arial" w:hAnsi="Arial" w:cs="Arial"/>
          <w:sz w:val="20"/>
          <w:szCs w:val="20"/>
        </w:rPr>
        <w:t xml:space="preserve">der UK-Adaption von </w:t>
      </w:r>
      <w:r w:rsidRPr="00745615">
        <w:rPr>
          <w:rFonts w:ascii="Arial" w:hAnsi="Arial" w:cs="Arial"/>
          <w:b/>
          <w:bCs/>
          <w:i/>
          <w:iCs/>
          <w:sz w:val="20"/>
          <w:szCs w:val="20"/>
        </w:rPr>
        <w:t xml:space="preserve">Professor T </w:t>
      </w:r>
      <w:r w:rsidRPr="00745615">
        <w:rPr>
          <w:rFonts w:ascii="Arial" w:hAnsi="Arial" w:cs="Arial"/>
          <w:sz w:val="20"/>
          <w:szCs w:val="20"/>
        </w:rPr>
        <w:t xml:space="preserve">sowohl </w:t>
      </w:r>
      <w:r w:rsidR="00A96D60">
        <w:rPr>
          <w:rFonts w:ascii="Arial" w:hAnsi="Arial" w:cs="Arial"/>
          <w:sz w:val="20"/>
          <w:szCs w:val="20"/>
        </w:rPr>
        <w:t xml:space="preserve">als </w:t>
      </w:r>
      <w:r w:rsidRPr="00745615">
        <w:rPr>
          <w:rFonts w:ascii="Arial" w:hAnsi="Arial" w:cs="Arial"/>
          <w:sz w:val="20"/>
          <w:szCs w:val="20"/>
        </w:rPr>
        <w:t xml:space="preserve">Download als auch </w:t>
      </w:r>
      <w:r w:rsidR="00A96D60">
        <w:rPr>
          <w:rFonts w:ascii="Arial" w:hAnsi="Arial" w:cs="Arial"/>
          <w:sz w:val="20"/>
          <w:szCs w:val="20"/>
        </w:rPr>
        <w:t xml:space="preserve">auf </w:t>
      </w:r>
      <w:r w:rsidRPr="00745615">
        <w:rPr>
          <w:rFonts w:ascii="Arial" w:hAnsi="Arial" w:cs="Arial"/>
          <w:sz w:val="20"/>
          <w:szCs w:val="20"/>
        </w:rPr>
        <w:t xml:space="preserve">DVD. Auch </w:t>
      </w:r>
      <w:r w:rsidRPr="00745615">
        <w:rPr>
          <w:rFonts w:ascii="Arial" w:hAnsi="Arial" w:cs="Arial"/>
          <w:b/>
          <w:sz w:val="20"/>
          <w:szCs w:val="20"/>
        </w:rPr>
        <w:t>Staffel 2</w:t>
      </w:r>
      <w:r w:rsidRPr="00745615">
        <w:rPr>
          <w:rFonts w:ascii="Arial" w:hAnsi="Arial" w:cs="Arial"/>
          <w:sz w:val="20"/>
          <w:szCs w:val="20"/>
        </w:rPr>
        <w:t xml:space="preserve"> vereint vortrefflich Drama, </w:t>
      </w:r>
      <w:proofErr w:type="spellStart"/>
      <w:r w:rsidRPr="00745615">
        <w:rPr>
          <w:rFonts w:ascii="Arial" w:hAnsi="Arial" w:cs="Arial"/>
          <w:sz w:val="20"/>
          <w:szCs w:val="20"/>
        </w:rPr>
        <w:t>Mystery</w:t>
      </w:r>
      <w:proofErr w:type="spellEnd"/>
      <w:r w:rsidRPr="00745615">
        <w:rPr>
          <w:rFonts w:ascii="Arial" w:hAnsi="Arial" w:cs="Arial"/>
          <w:sz w:val="20"/>
          <w:szCs w:val="20"/>
        </w:rPr>
        <w:t>, Spannung und Humor und überzeugt darüber hinaus wie schon in der ersten Staffel mit beeindruckenden Kulissen am Original-Campus (</w:t>
      </w:r>
      <w:r w:rsidRPr="00745615">
        <w:rPr>
          <w:rFonts w:ascii="Arial" w:hAnsi="Arial" w:cs="Arial"/>
          <w:b/>
          <w:bCs/>
          <w:sz w:val="20"/>
          <w:szCs w:val="20"/>
        </w:rPr>
        <w:t>Ben Miller</w:t>
      </w:r>
      <w:r w:rsidRPr="00745615">
        <w:rPr>
          <w:rFonts w:ascii="Arial" w:hAnsi="Arial" w:cs="Arial"/>
          <w:sz w:val="20"/>
          <w:szCs w:val="20"/>
        </w:rPr>
        <w:t>: „</w:t>
      </w:r>
      <w:r w:rsidRPr="00745615">
        <w:rPr>
          <w:rFonts w:ascii="Arial" w:hAnsi="Arial" w:cs="Arial"/>
          <w:i/>
          <w:iCs/>
          <w:sz w:val="20"/>
          <w:szCs w:val="20"/>
        </w:rPr>
        <w:t>Wir gehören zu den wenigen Produktionen, die je in Cambridge drehen durften</w:t>
      </w:r>
      <w:r w:rsidRPr="00745615">
        <w:rPr>
          <w:rFonts w:ascii="Arial" w:hAnsi="Arial" w:cs="Arial"/>
          <w:sz w:val="20"/>
          <w:szCs w:val="20"/>
        </w:rPr>
        <w:t>.“) und sehenswerter Ausstattung sowie einem famosen Soundtrack. Die Dreharbeiten zur dritten Staffel sollen übrigens in diesem Jahr in Cambridge und Belgien beginnen.</w:t>
      </w:r>
      <w:r>
        <w:rPr>
          <w:rFonts w:ascii="Arial" w:hAnsi="Arial" w:cs="Arial"/>
          <w:sz w:val="20"/>
          <w:szCs w:val="20"/>
        </w:rPr>
        <w:t xml:space="preserve"> </w:t>
      </w:r>
      <w:r>
        <w:rPr>
          <w:rFonts w:ascii="Arial" w:hAnsi="Arial" w:cs="Arial"/>
          <w:sz w:val="20"/>
          <w:szCs w:val="20"/>
        </w:rPr>
        <w:br/>
      </w:r>
      <w:r w:rsidR="00705086">
        <w:rPr>
          <w:rFonts w:ascii="Arial" w:hAnsi="Arial" w:cs="Arial"/>
          <w:sz w:val="20"/>
          <w:szCs w:val="20"/>
        </w:rPr>
        <w:br/>
      </w:r>
    </w:p>
    <w:sectPr w:rsidR="005E08B2" w:rsidRPr="00705086" w:rsidSect="008520C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T America">
    <w:altName w:val="Courier New"/>
    <w:charset w:val="00"/>
    <w:family w:val="auto"/>
    <w:pitch w:val="variable"/>
    <w:sig w:usb0="00000001"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54826"/>
    <w:multiLevelType w:val="hybridMultilevel"/>
    <w:tmpl w:val="1714AA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44FC"/>
    <w:rsid w:val="00000894"/>
    <w:rsid w:val="00012628"/>
    <w:rsid w:val="000502FA"/>
    <w:rsid w:val="00055F1D"/>
    <w:rsid w:val="000664F7"/>
    <w:rsid w:val="00086498"/>
    <w:rsid w:val="0008738A"/>
    <w:rsid w:val="00092B65"/>
    <w:rsid w:val="00094160"/>
    <w:rsid w:val="000A3A52"/>
    <w:rsid w:val="000B7BF8"/>
    <w:rsid w:val="000C660A"/>
    <w:rsid w:val="000D0DA9"/>
    <w:rsid w:val="000E2E50"/>
    <w:rsid w:val="00123F49"/>
    <w:rsid w:val="001443A5"/>
    <w:rsid w:val="00162106"/>
    <w:rsid w:val="00190321"/>
    <w:rsid w:val="001B4EFD"/>
    <w:rsid w:val="001B5EE4"/>
    <w:rsid w:val="001C4498"/>
    <w:rsid w:val="001D7401"/>
    <w:rsid w:val="001E32E2"/>
    <w:rsid w:val="001F6A22"/>
    <w:rsid w:val="00210552"/>
    <w:rsid w:val="00217538"/>
    <w:rsid w:val="00223989"/>
    <w:rsid w:val="0023530F"/>
    <w:rsid w:val="00246EDE"/>
    <w:rsid w:val="00250A53"/>
    <w:rsid w:val="002551AA"/>
    <w:rsid w:val="0025764C"/>
    <w:rsid w:val="002D3873"/>
    <w:rsid w:val="002D7602"/>
    <w:rsid w:val="002F2BD4"/>
    <w:rsid w:val="002F355B"/>
    <w:rsid w:val="002F5888"/>
    <w:rsid w:val="002F61A4"/>
    <w:rsid w:val="003126EF"/>
    <w:rsid w:val="00330D62"/>
    <w:rsid w:val="00331163"/>
    <w:rsid w:val="00336253"/>
    <w:rsid w:val="00364CA6"/>
    <w:rsid w:val="00375F33"/>
    <w:rsid w:val="00380B8C"/>
    <w:rsid w:val="00381302"/>
    <w:rsid w:val="0039279B"/>
    <w:rsid w:val="003A4237"/>
    <w:rsid w:val="003C5DFA"/>
    <w:rsid w:val="003D172A"/>
    <w:rsid w:val="003E1508"/>
    <w:rsid w:val="003E23A5"/>
    <w:rsid w:val="003E5C34"/>
    <w:rsid w:val="003F136D"/>
    <w:rsid w:val="003F763D"/>
    <w:rsid w:val="004057CC"/>
    <w:rsid w:val="00445F76"/>
    <w:rsid w:val="00484159"/>
    <w:rsid w:val="004B25E0"/>
    <w:rsid w:val="004B3790"/>
    <w:rsid w:val="004B525D"/>
    <w:rsid w:val="004D00C3"/>
    <w:rsid w:val="004D764B"/>
    <w:rsid w:val="004E2DE5"/>
    <w:rsid w:val="00541348"/>
    <w:rsid w:val="005459D1"/>
    <w:rsid w:val="00553198"/>
    <w:rsid w:val="005663C8"/>
    <w:rsid w:val="00583483"/>
    <w:rsid w:val="005B09E4"/>
    <w:rsid w:val="005E08B2"/>
    <w:rsid w:val="005F4E04"/>
    <w:rsid w:val="0061253B"/>
    <w:rsid w:val="00636F61"/>
    <w:rsid w:val="00651374"/>
    <w:rsid w:val="00666761"/>
    <w:rsid w:val="0067039E"/>
    <w:rsid w:val="006750B6"/>
    <w:rsid w:val="00675ECA"/>
    <w:rsid w:val="00676ADD"/>
    <w:rsid w:val="006C0226"/>
    <w:rsid w:val="006C21C1"/>
    <w:rsid w:val="006D50EA"/>
    <w:rsid w:val="006E5D8A"/>
    <w:rsid w:val="00705086"/>
    <w:rsid w:val="007153DD"/>
    <w:rsid w:val="00727237"/>
    <w:rsid w:val="007358D8"/>
    <w:rsid w:val="00745615"/>
    <w:rsid w:val="007520AD"/>
    <w:rsid w:val="00752AC0"/>
    <w:rsid w:val="00752F5F"/>
    <w:rsid w:val="00757B0A"/>
    <w:rsid w:val="00762898"/>
    <w:rsid w:val="007660F5"/>
    <w:rsid w:val="007A0D65"/>
    <w:rsid w:val="007B4132"/>
    <w:rsid w:val="007F316D"/>
    <w:rsid w:val="00816DFA"/>
    <w:rsid w:val="00816E3B"/>
    <w:rsid w:val="00826836"/>
    <w:rsid w:val="00826C00"/>
    <w:rsid w:val="008412F6"/>
    <w:rsid w:val="00842AEC"/>
    <w:rsid w:val="00847053"/>
    <w:rsid w:val="008520C6"/>
    <w:rsid w:val="008544F0"/>
    <w:rsid w:val="00865D77"/>
    <w:rsid w:val="0088123D"/>
    <w:rsid w:val="008C7BD0"/>
    <w:rsid w:val="008E2A93"/>
    <w:rsid w:val="008E7100"/>
    <w:rsid w:val="00911BFE"/>
    <w:rsid w:val="009333B8"/>
    <w:rsid w:val="00941175"/>
    <w:rsid w:val="00953F93"/>
    <w:rsid w:val="009561A0"/>
    <w:rsid w:val="009823A9"/>
    <w:rsid w:val="00986DFF"/>
    <w:rsid w:val="009D1A80"/>
    <w:rsid w:val="009E4C48"/>
    <w:rsid w:val="009E7E2A"/>
    <w:rsid w:val="00A11B14"/>
    <w:rsid w:val="00A171A3"/>
    <w:rsid w:val="00A201B6"/>
    <w:rsid w:val="00A414DF"/>
    <w:rsid w:val="00A46CE5"/>
    <w:rsid w:val="00A6102E"/>
    <w:rsid w:val="00A73EE0"/>
    <w:rsid w:val="00A74502"/>
    <w:rsid w:val="00A74E90"/>
    <w:rsid w:val="00A75069"/>
    <w:rsid w:val="00A86773"/>
    <w:rsid w:val="00A93077"/>
    <w:rsid w:val="00A934EF"/>
    <w:rsid w:val="00A96D60"/>
    <w:rsid w:val="00AC5614"/>
    <w:rsid w:val="00AD555F"/>
    <w:rsid w:val="00AF4685"/>
    <w:rsid w:val="00B107FE"/>
    <w:rsid w:val="00B30177"/>
    <w:rsid w:val="00B62C15"/>
    <w:rsid w:val="00B721EA"/>
    <w:rsid w:val="00B859AE"/>
    <w:rsid w:val="00B9294A"/>
    <w:rsid w:val="00BA3C46"/>
    <w:rsid w:val="00BA4F68"/>
    <w:rsid w:val="00BC0696"/>
    <w:rsid w:val="00BC4105"/>
    <w:rsid w:val="00C04003"/>
    <w:rsid w:val="00C05BEE"/>
    <w:rsid w:val="00C05E12"/>
    <w:rsid w:val="00C171A7"/>
    <w:rsid w:val="00C2054A"/>
    <w:rsid w:val="00C3702F"/>
    <w:rsid w:val="00C83F1D"/>
    <w:rsid w:val="00CF76B8"/>
    <w:rsid w:val="00D023CE"/>
    <w:rsid w:val="00D2126D"/>
    <w:rsid w:val="00D44BDB"/>
    <w:rsid w:val="00D4541B"/>
    <w:rsid w:val="00D56DB0"/>
    <w:rsid w:val="00D73856"/>
    <w:rsid w:val="00D75A86"/>
    <w:rsid w:val="00D829BF"/>
    <w:rsid w:val="00D90E3D"/>
    <w:rsid w:val="00DA140B"/>
    <w:rsid w:val="00DA3061"/>
    <w:rsid w:val="00DA3A5E"/>
    <w:rsid w:val="00DB2E63"/>
    <w:rsid w:val="00DB7DE6"/>
    <w:rsid w:val="00DC35E6"/>
    <w:rsid w:val="00DE0F84"/>
    <w:rsid w:val="00E17C3F"/>
    <w:rsid w:val="00E27CA2"/>
    <w:rsid w:val="00E56DFF"/>
    <w:rsid w:val="00EA7FDF"/>
    <w:rsid w:val="00EB44FC"/>
    <w:rsid w:val="00EE1E8F"/>
    <w:rsid w:val="00F03A94"/>
    <w:rsid w:val="00F13E89"/>
    <w:rsid w:val="00F37854"/>
    <w:rsid w:val="00F37F03"/>
    <w:rsid w:val="00F44B02"/>
    <w:rsid w:val="00F95BE6"/>
    <w:rsid w:val="00FA4DB8"/>
    <w:rsid w:val="00FE5979"/>
    <w:rsid w:val="00FE7B8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44FC"/>
    <w:rPr>
      <w:sz w:val="22"/>
      <w:szCs w:val="22"/>
    </w:rPr>
  </w:style>
  <w:style w:type="paragraph" w:styleId="berschrift1">
    <w:name w:val="heading 1"/>
    <w:basedOn w:val="Standard"/>
    <w:link w:val="berschrift1Zchn"/>
    <w:uiPriority w:val="9"/>
    <w:qFormat/>
    <w:rsid w:val="000D0DA9"/>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uiPriority w:val="9"/>
    <w:unhideWhenUsed/>
    <w:qFormat/>
    <w:rsid w:val="003C5DFA"/>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semiHidden/>
    <w:unhideWhenUsed/>
    <w:qFormat/>
    <w:rsid w:val="00A74E9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B44FC"/>
    <w:rPr>
      <w:color w:val="0000FF"/>
      <w:u w:val="single"/>
    </w:rPr>
  </w:style>
  <w:style w:type="paragraph" w:styleId="StandardWeb">
    <w:name w:val="Normal (Web)"/>
    <w:basedOn w:val="Standard"/>
    <w:uiPriority w:val="99"/>
    <w:unhideWhenUsed/>
    <w:rsid w:val="00EB44FC"/>
    <w:pPr>
      <w:spacing w:before="100" w:beforeAutospacing="1" w:after="100" w:afterAutospacing="1"/>
    </w:pPr>
    <w:rPr>
      <w:rFonts w:ascii="Times New Roman" w:hAnsi="Times New Roman"/>
      <w:sz w:val="24"/>
      <w:szCs w:val="24"/>
    </w:rPr>
  </w:style>
  <w:style w:type="paragraph" w:styleId="NurText">
    <w:name w:val="Plain Text"/>
    <w:basedOn w:val="Standard"/>
    <w:link w:val="NurTextZchn"/>
    <w:uiPriority w:val="99"/>
    <w:unhideWhenUsed/>
    <w:rsid w:val="00EB44FC"/>
    <w:rPr>
      <w:rFonts w:ascii="Arial" w:hAnsi="Arial" w:cs="Arial"/>
      <w:color w:val="000000"/>
    </w:rPr>
  </w:style>
  <w:style w:type="character" w:customStyle="1" w:styleId="NurTextZchn">
    <w:name w:val="Nur Text Zchn"/>
    <w:basedOn w:val="Absatz-Standardschriftart"/>
    <w:link w:val="NurText"/>
    <w:uiPriority w:val="99"/>
    <w:rsid w:val="00EB44FC"/>
    <w:rPr>
      <w:rFonts w:ascii="Arial" w:hAnsi="Arial" w:cs="Arial"/>
      <w:color w:val="000000"/>
      <w:lang w:eastAsia="de-DE"/>
    </w:rPr>
  </w:style>
  <w:style w:type="paragraph" w:styleId="Sprechblasentext">
    <w:name w:val="Balloon Text"/>
    <w:basedOn w:val="Standard"/>
    <w:link w:val="SprechblasentextZchn"/>
    <w:uiPriority w:val="99"/>
    <w:semiHidden/>
    <w:unhideWhenUsed/>
    <w:rsid w:val="00EB44F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4FC"/>
    <w:rPr>
      <w:rFonts w:ascii="Tahoma" w:hAnsi="Tahoma" w:cs="Tahoma"/>
      <w:sz w:val="16"/>
      <w:szCs w:val="16"/>
      <w:lang w:eastAsia="de-DE"/>
    </w:rPr>
  </w:style>
  <w:style w:type="character" w:styleId="Kommentarzeichen">
    <w:name w:val="annotation reference"/>
    <w:basedOn w:val="Absatz-Standardschriftart"/>
    <w:uiPriority w:val="99"/>
    <w:semiHidden/>
    <w:unhideWhenUsed/>
    <w:rsid w:val="00EB44FC"/>
    <w:rPr>
      <w:sz w:val="16"/>
      <w:szCs w:val="16"/>
    </w:rPr>
  </w:style>
  <w:style w:type="paragraph" w:styleId="Kommentartext">
    <w:name w:val="annotation text"/>
    <w:basedOn w:val="Standard"/>
    <w:link w:val="KommentartextZchn"/>
    <w:uiPriority w:val="99"/>
    <w:semiHidden/>
    <w:unhideWhenUsed/>
    <w:rsid w:val="00EB44FC"/>
    <w:rPr>
      <w:sz w:val="20"/>
      <w:szCs w:val="20"/>
    </w:rPr>
  </w:style>
  <w:style w:type="character" w:customStyle="1" w:styleId="KommentartextZchn">
    <w:name w:val="Kommentartext Zchn"/>
    <w:basedOn w:val="Absatz-Standardschriftart"/>
    <w:link w:val="Kommentartext"/>
    <w:uiPriority w:val="99"/>
    <w:semiHidden/>
    <w:rsid w:val="00EB44FC"/>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EB44FC"/>
    <w:rPr>
      <w:b/>
      <w:bCs/>
    </w:rPr>
  </w:style>
  <w:style w:type="character" w:customStyle="1" w:styleId="KommentarthemaZchn">
    <w:name w:val="Kommentarthema Zchn"/>
    <w:basedOn w:val="KommentartextZchn"/>
    <w:link w:val="Kommentarthema"/>
    <w:uiPriority w:val="99"/>
    <w:semiHidden/>
    <w:rsid w:val="00EB44FC"/>
    <w:rPr>
      <w:rFonts w:ascii="Calibri" w:hAnsi="Calibri" w:cs="Times New Roman"/>
      <w:b/>
      <w:bCs/>
      <w:sz w:val="20"/>
      <w:szCs w:val="20"/>
      <w:lang w:eastAsia="de-DE"/>
    </w:rPr>
  </w:style>
  <w:style w:type="character" w:customStyle="1" w:styleId="berschrift1Zchn">
    <w:name w:val="Überschrift 1 Zchn"/>
    <w:basedOn w:val="Absatz-Standardschriftart"/>
    <w:link w:val="berschrift1"/>
    <w:uiPriority w:val="9"/>
    <w:rsid w:val="000D0DA9"/>
    <w:rPr>
      <w:rFonts w:ascii="Times New Roman" w:eastAsia="Calibri" w:hAnsi="Times New Roman"/>
      <w:b/>
      <w:bCs/>
      <w:kern w:val="36"/>
      <w:sz w:val="48"/>
      <w:szCs w:val="48"/>
    </w:rPr>
  </w:style>
  <w:style w:type="paragraph" w:customStyle="1" w:styleId="default">
    <w:name w:val="default"/>
    <w:basedOn w:val="Standard"/>
    <w:uiPriority w:val="99"/>
    <w:rsid w:val="00DE0F84"/>
    <w:pPr>
      <w:spacing w:before="100" w:beforeAutospacing="1" w:after="100" w:afterAutospacing="1"/>
    </w:pPr>
    <w:rPr>
      <w:rFonts w:ascii="Times New Roman" w:hAnsi="Times New Roman"/>
      <w:sz w:val="24"/>
      <w:szCs w:val="24"/>
    </w:rPr>
  </w:style>
  <w:style w:type="paragraph" w:customStyle="1" w:styleId="Default0">
    <w:name w:val="Default"/>
    <w:basedOn w:val="Standard"/>
    <w:uiPriority w:val="99"/>
    <w:rsid w:val="00F13E89"/>
    <w:pPr>
      <w:autoSpaceDE w:val="0"/>
      <w:autoSpaceDN w:val="0"/>
    </w:pPr>
    <w:rPr>
      <w:rFonts w:ascii="GT America" w:hAnsi="GT America"/>
      <w:color w:val="000000"/>
      <w:sz w:val="24"/>
      <w:szCs w:val="24"/>
    </w:rPr>
  </w:style>
  <w:style w:type="character" w:customStyle="1" w:styleId="video-url-fadeable">
    <w:name w:val="video-url-fadeable"/>
    <w:basedOn w:val="Absatz-Standardschriftart"/>
    <w:rsid w:val="00651374"/>
  </w:style>
  <w:style w:type="character" w:customStyle="1" w:styleId="itemprop">
    <w:name w:val="itemprop"/>
    <w:basedOn w:val="Absatz-Standardschriftart"/>
    <w:rsid w:val="004B525D"/>
  </w:style>
  <w:style w:type="character" w:customStyle="1" w:styleId="3l3x">
    <w:name w:val="_3l3x"/>
    <w:basedOn w:val="Absatz-Standardschriftart"/>
    <w:rsid w:val="00D829BF"/>
  </w:style>
  <w:style w:type="character" w:customStyle="1" w:styleId="xrtl">
    <w:name w:val="xr_tl"/>
    <w:basedOn w:val="Absatz-Standardschriftart"/>
    <w:rsid w:val="00364CA6"/>
  </w:style>
  <w:style w:type="character" w:styleId="Fett">
    <w:name w:val="Strong"/>
    <w:basedOn w:val="Absatz-Standardschriftart"/>
    <w:uiPriority w:val="22"/>
    <w:qFormat/>
    <w:rsid w:val="00636F61"/>
    <w:rPr>
      <w:b/>
      <w:bCs/>
    </w:rPr>
  </w:style>
  <w:style w:type="character" w:customStyle="1" w:styleId="sjquoteme">
    <w:name w:val="sjquoteme"/>
    <w:basedOn w:val="Absatz-Standardschriftart"/>
    <w:rsid w:val="00FE7B81"/>
  </w:style>
  <w:style w:type="character" w:customStyle="1" w:styleId="articleshifted-jump-label">
    <w:name w:val="article__shifted-jump-label"/>
    <w:basedOn w:val="Absatz-Standardschriftart"/>
    <w:rsid w:val="00FE7B81"/>
  </w:style>
  <w:style w:type="character" w:customStyle="1" w:styleId="d2edcug0">
    <w:name w:val="d2edcug0"/>
    <w:basedOn w:val="Absatz-Standardschriftart"/>
    <w:rsid w:val="00B859AE"/>
  </w:style>
  <w:style w:type="character" w:customStyle="1" w:styleId="normaltext">
    <w:name w:val="normal_text"/>
    <w:basedOn w:val="Absatz-Standardschriftart"/>
    <w:rsid w:val="00E27CA2"/>
  </w:style>
  <w:style w:type="character" w:customStyle="1" w:styleId="berschrift2Zchn">
    <w:name w:val="Überschrift 2 Zchn"/>
    <w:basedOn w:val="Absatz-Standardschriftart"/>
    <w:link w:val="berschrift2"/>
    <w:uiPriority w:val="9"/>
    <w:rsid w:val="003C5DFA"/>
    <w:rPr>
      <w:rFonts w:ascii="Cambria" w:eastAsia="Times New Roman" w:hAnsi="Cambria" w:cs="Times New Roman"/>
      <w:b/>
      <w:bCs/>
      <w:i/>
      <w:iCs/>
      <w:sz w:val="28"/>
      <w:szCs w:val="28"/>
    </w:rPr>
  </w:style>
  <w:style w:type="paragraph" w:styleId="KeinLeerraum">
    <w:name w:val="No Spacing"/>
    <w:basedOn w:val="Standard"/>
    <w:uiPriority w:val="1"/>
    <w:qFormat/>
    <w:rsid w:val="00FE5979"/>
  </w:style>
  <w:style w:type="character" w:customStyle="1" w:styleId="berschrift3Zchn">
    <w:name w:val="Überschrift 3 Zchn"/>
    <w:basedOn w:val="Absatz-Standardschriftart"/>
    <w:link w:val="berschrift3"/>
    <w:uiPriority w:val="9"/>
    <w:semiHidden/>
    <w:rsid w:val="00A74E90"/>
    <w:rPr>
      <w:rFonts w:ascii="Cambria" w:eastAsia="Times New Roman" w:hAnsi="Cambria" w:cs="Times New Roman"/>
      <w:b/>
      <w:bCs/>
      <w:sz w:val="26"/>
      <w:szCs w:val="26"/>
    </w:rPr>
  </w:style>
  <w:style w:type="character" w:customStyle="1" w:styleId="a-size-base">
    <w:name w:val="a-size-base"/>
    <w:basedOn w:val="Absatz-Standardschriftart"/>
    <w:rsid w:val="00A74E90"/>
  </w:style>
  <w:style w:type="character" w:customStyle="1" w:styleId="s1">
    <w:name w:val="s1"/>
    <w:basedOn w:val="Absatz-Standardschriftart"/>
    <w:rsid w:val="00A74E90"/>
  </w:style>
</w:styles>
</file>

<file path=word/webSettings.xml><?xml version="1.0" encoding="utf-8"?>
<w:webSettings xmlns:r="http://schemas.openxmlformats.org/officeDocument/2006/relationships" xmlns:w="http://schemas.openxmlformats.org/wordprocessingml/2006/main">
  <w:divs>
    <w:div w:id="1590697">
      <w:bodyDiv w:val="1"/>
      <w:marLeft w:val="0"/>
      <w:marRight w:val="0"/>
      <w:marTop w:val="0"/>
      <w:marBottom w:val="0"/>
      <w:divBdr>
        <w:top w:val="none" w:sz="0" w:space="0" w:color="auto"/>
        <w:left w:val="none" w:sz="0" w:space="0" w:color="auto"/>
        <w:bottom w:val="none" w:sz="0" w:space="0" w:color="auto"/>
        <w:right w:val="none" w:sz="0" w:space="0" w:color="auto"/>
      </w:divBdr>
    </w:div>
    <w:div w:id="8870792">
      <w:bodyDiv w:val="1"/>
      <w:marLeft w:val="0"/>
      <w:marRight w:val="0"/>
      <w:marTop w:val="0"/>
      <w:marBottom w:val="0"/>
      <w:divBdr>
        <w:top w:val="none" w:sz="0" w:space="0" w:color="auto"/>
        <w:left w:val="none" w:sz="0" w:space="0" w:color="auto"/>
        <w:bottom w:val="none" w:sz="0" w:space="0" w:color="auto"/>
        <w:right w:val="none" w:sz="0" w:space="0" w:color="auto"/>
      </w:divBdr>
    </w:div>
    <w:div w:id="48773317">
      <w:bodyDiv w:val="1"/>
      <w:marLeft w:val="0"/>
      <w:marRight w:val="0"/>
      <w:marTop w:val="0"/>
      <w:marBottom w:val="0"/>
      <w:divBdr>
        <w:top w:val="none" w:sz="0" w:space="0" w:color="auto"/>
        <w:left w:val="none" w:sz="0" w:space="0" w:color="auto"/>
        <w:bottom w:val="none" w:sz="0" w:space="0" w:color="auto"/>
        <w:right w:val="none" w:sz="0" w:space="0" w:color="auto"/>
      </w:divBdr>
    </w:div>
    <w:div w:id="58483123">
      <w:bodyDiv w:val="1"/>
      <w:marLeft w:val="0"/>
      <w:marRight w:val="0"/>
      <w:marTop w:val="0"/>
      <w:marBottom w:val="0"/>
      <w:divBdr>
        <w:top w:val="none" w:sz="0" w:space="0" w:color="auto"/>
        <w:left w:val="none" w:sz="0" w:space="0" w:color="auto"/>
        <w:bottom w:val="none" w:sz="0" w:space="0" w:color="auto"/>
        <w:right w:val="none" w:sz="0" w:space="0" w:color="auto"/>
      </w:divBdr>
    </w:div>
    <w:div w:id="120811103">
      <w:bodyDiv w:val="1"/>
      <w:marLeft w:val="0"/>
      <w:marRight w:val="0"/>
      <w:marTop w:val="0"/>
      <w:marBottom w:val="0"/>
      <w:divBdr>
        <w:top w:val="none" w:sz="0" w:space="0" w:color="auto"/>
        <w:left w:val="none" w:sz="0" w:space="0" w:color="auto"/>
        <w:bottom w:val="none" w:sz="0" w:space="0" w:color="auto"/>
        <w:right w:val="none" w:sz="0" w:space="0" w:color="auto"/>
      </w:divBdr>
    </w:div>
    <w:div w:id="137035851">
      <w:bodyDiv w:val="1"/>
      <w:marLeft w:val="0"/>
      <w:marRight w:val="0"/>
      <w:marTop w:val="0"/>
      <w:marBottom w:val="0"/>
      <w:divBdr>
        <w:top w:val="none" w:sz="0" w:space="0" w:color="auto"/>
        <w:left w:val="none" w:sz="0" w:space="0" w:color="auto"/>
        <w:bottom w:val="none" w:sz="0" w:space="0" w:color="auto"/>
        <w:right w:val="none" w:sz="0" w:space="0" w:color="auto"/>
      </w:divBdr>
    </w:div>
    <w:div w:id="140581312">
      <w:bodyDiv w:val="1"/>
      <w:marLeft w:val="0"/>
      <w:marRight w:val="0"/>
      <w:marTop w:val="0"/>
      <w:marBottom w:val="0"/>
      <w:divBdr>
        <w:top w:val="none" w:sz="0" w:space="0" w:color="auto"/>
        <w:left w:val="none" w:sz="0" w:space="0" w:color="auto"/>
        <w:bottom w:val="none" w:sz="0" w:space="0" w:color="auto"/>
        <w:right w:val="none" w:sz="0" w:space="0" w:color="auto"/>
      </w:divBdr>
    </w:div>
    <w:div w:id="157425637">
      <w:bodyDiv w:val="1"/>
      <w:marLeft w:val="0"/>
      <w:marRight w:val="0"/>
      <w:marTop w:val="0"/>
      <w:marBottom w:val="0"/>
      <w:divBdr>
        <w:top w:val="none" w:sz="0" w:space="0" w:color="auto"/>
        <w:left w:val="none" w:sz="0" w:space="0" w:color="auto"/>
        <w:bottom w:val="none" w:sz="0" w:space="0" w:color="auto"/>
        <w:right w:val="none" w:sz="0" w:space="0" w:color="auto"/>
      </w:divBdr>
    </w:div>
    <w:div w:id="410154661">
      <w:bodyDiv w:val="1"/>
      <w:marLeft w:val="0"/>
      <w:marRight w:val="0"/>
      <w:marTop w:val="0"/>
      <w:marBottom w:val="0"/>
      <w:divBdr>
        <w:top w:val="none" w:sz="0" w:space="0" w:color="auto"/>
        <w:left w:val="none" w:sz="0" w:space="0" w:color="auto"/>
        <w:bottom w:val="none" w:sz="0" w:space="0" w:color="auto"/>
        <w:right w:val="none" w:sz="0" w:space="0" w:color="auto"/>
      </w:divBdr>
    </w:div>
    <w:div w:id="450245595">
      <w:bodyDiv w:val="1"/>
      <w:marLeft w:val="0"/>
      <w:marRight w:val="0"/>
      <w:marTop w:val="0"/>
      <w:marBottom w:val="0"/>
      <w:divBdr>
        <w:top w:val="none" w:sz="0" w:space="0" w:color="auto"/>
        <w:left w:val="none" w:sz="0" w:space="0" w:color="auto"/>
        <w:bottom w:val="none" w:sz="0" w:space="0" w:color="auto"/>
        <w:right w:val="none" w:sz="0" w:space="0" w:color="auto"/>
      </w:divBdr>
    </w:div>
    <w:div w:id="454451782">
      <w:bodyDiv w:val="1"/>
      <w:marLeft w:val="0"/>
      <w:marRight w:val="0"/>
      <w:marTop w:val="0"/>
      <w:marBottom w:val="0"/>
      <w:divBdr>
        <w:top w:val="none" w:sz="0" w:space="0" w:color="auto"/>
        <w:left w:val="none" w:sz="0" w:space="0" w:color="auto"/>
        <w:bottom w:val="none" w:sz="0" w:space="0" w:color="auto"/>
        <w:right w:val="none" w:sz="0" w:space="0" w:color="auto"/>
      </w:divBdr>
    </w:div>
    <w:div w:id="457577272">
      <w:bodyDiv w:val="1"/>
      <w:marLeft w:val="0"/>
      <w:marRight w:val="0"/>
      <w:marTop w:val="0"/>
      <w:marBottom w:val="0"/>
      <w:divBdr>
        <w:top w:val="none" w:sz="0" w:space="0" w:color="auto"/>
        <w:left w:val="none" w:sz="0" w:space="0" w:color="auto"/>
        <w:bottom w:val="none" w:sz="0" w:space="0" w:color="auto"/>
        <w:right w:val="none" w:sz="0" w:space="0" w:color="auto"/>
      </w:divBdr>
    </w:div>
    <w:div w:id="459106998">
      <w:bodyDiv w:val="1"/>
      <w:marLeft w:val="0"/>
      <w:marRight w:val="0"/>
      <w:marTop w:val="0"/>
      <w:marBottom w:val="0"/>
      <w:divBdr>
        <w:top w:val="none" w:sz="0" w:space="0" w:color="auto"/>
        <w:left w:val="none" w:sz="0" w:space="0" w:color="auto"/>
        <w:bottom w:val="none" w:sz="0" w:space="0" w:color="auto"/>
        <w:right w:val="none" w:sz="0" w:space="0" w:color="auto"/>
      </w:divBdr>
    </w:div>
    <w:div w:id="595670085">
      <w:bodyDiv w:val="1"/>
      <w:marLeft w:val="0"/>
      <w:marRight w:val="0"/>
      <w:marTop w:val="0"/>
      <w:marBottom w:val="0"/>
      <w:divBdr>
        <w:top w:val="none" w:sz="0" w:space="0" w:color="auto"/>
        <w:left w:val="none" w:sz="0" w:space="0" w:color="auto"/>
        <w:bottom w:val="none" w:sz="0" w:space="0" w:color="auto"/>
        <w:right w:val="none" w:sz="0" w:space="0" w:color="auto"/>
      </w:divBdr>
    </w:div>
    <w:div w:id="599219941">
      <w:bodyDiv w:val="1"/>
      <w:marLeft w:val="0"/>
      <w:marRight w:val="0"/>
      <w:marTop w:val="0"/>
      <w:marBottom w:val="0"/>
      <w:divBdr>
        <w:top w:val="none" w:sz="0" w:space="0" w:color="auto"/>
        <w:left w:val="none" w:sz="0" w:space="0" w:color="auto"/>
        <w:bottom w:val="none" w:sz="0" w:space="0" w:color="auto"/>
        <w:right w:val="none" w:sz="0" w:space="0" w:color="auto"/>
      </w:divBdr>
    </w:div>
    <w:div w:id="630135475">
      <w:bodyDiv w:val="1"/>
      <w:marLeft w:val="0"/>
      <w:marRight w:val="0"/>
      <w:marTop w:val="0"/>
      <w:marBottom w:val="0"/>
      <w:divBdr>
        <w:top w:val="none" w:sz="0" w:space="0" w:color="auto"/>
        <w:left w:val="none" w:sz="0" w:space="0" w:color="auto"/>
        <w:bottom w:val="none" w:sz="0" w:space="0" w:color="auto"/>
        <w:right w:val="none" w:sz="0" w:space="0" w:color="auto"/>
      </w:divBdr>
    </w:div>
    <w:div w:id="634525908">
      <w:bodyDiv w:val="1"/>
      <w:marLeft w:val="0"/>
      <w:marRight w:val="0"/>
      <w:marTop w:val="0"/>
      <w:marBottom w:val="0"/>
      <w:divBdr>
        <w:top w:val="none" w:sz="0" w:space="0" w:color="auto"/>
        <w:left w:val="none" w:sz="0" w:space="0" w:color="auto"/>
        <w:bottom w:val="none" w:sz="0" w:space="0" w:color="auto"/>
        <w:right w:val="none" w:sz="0" w:space="0" w:color="auto"/>
      </w:divBdr>
    </w:div>
    <w:div w:id="658968643">
      <w:bodyDiv w:val="1"/>
      <w:marLeft w:val="0"/>
      <w:marRight w:val="0"/>
      <w:marTop w:val="0"/>
      <w:marBottom w:val="0"/>
      <w:divBdr>
        <w:top w:val="none" w:sz="0" w:space="0" w:color="auto"/>
        <w:left w:val="none" w:sz="0" w:space="0" w:color="auto"/>
        <w:bottom w:val="none" w:sz="0" w:space="0" w:color="auto"/>
        <w:right w:val="none" w:sz="0" w:space="0" w:color="auto"/>
      </w:divBdr>
    </w:div>
    <w:div w:id="685982498">
      <w:bodyDiv w:val="1"/>
      <w:marLeft w:val="0"/>
      <w:marRight w:val="0"/>
      <w:marTop w:val="0"/>
      <w:marBottom w:val="0"/>
      <w:divBdr>
        <w:top w:val="none" w:sz="0" w:space="0" w:color="auto"/>
        <w:left w:val="none" w:sz="0" w:space="0" w:color="auto"/>
        <w:bottom w:val="none" w:sz="0" w:space="0" w:color="auto"/>
        <w:right w:val="none" w:sz="0" w:space="0" w:color="auto"/>
      </w:divBdr>
    </w:div>
    <w:div w:id="702756330">
      <w:bodyDiv w:val="1"/>
      <w:marLeft w:val="0"/>
      <w:marRight w:val="0"/>
      <w:marTop w:val="0"/>
      <w:marBottom w:val="0"/>
      <w:divBdr>
        <w:top w:val="none" w:sz="0" w:space="0" w:color="auto"/>
        <w:left w:val="none" w:sz="0" w:space="0" w:color="auto"/>
        <w:bottom w:val="none" w:sz="0" w:space="0" w:color="auto"/>
        <w:right w:val="none" w:sz="0" w:space="0" w:color="auto"/>
      </w:divBdr>
    </w:div>
    <w:div w:id="719134146">
      <w:bodyDiv w:val="1"/>
      <w:marLeft w:val="0"/>
      <w:marRight w:val="0"/>
      <w:marTop w:val="0"/>
      <w:marBottom w:val="0"/>
      <w:divBdr>
        <w:top w:val="none" w:sz="0" w:space="0" w:color="auto"/>
        <w:left w:val="none" w:sz="0" w:space="0" w:color="auto"/>
        <w:bottom w:val="none" w:sz="0" w:space="0" w:color="auto"/>
        <w:right w:val="none" w:sz="0" w:space="0" w:color="auto"/>
      </w:divBdr>
    </w:div>
    <w:div w:id="721707631">
      <w:bodyDiv w:val="1"/>
      <w:marLeft w:val="0"/>
      <w:marRight w:val="0"/>
      <w:marTop w:val="0"/>
      <w:marBottom w:val="0"/>
      <w:divBdr>
        <w:top w:val="none" w:sz="0" w:space="0" w:color="auto"/>
        <w:left w:val="none" w:sz="0" w:space="0" w:color="auto"/>
        <w:bottom w:val="none" w:sz="0" w:space="0" w:color="auto"/>
        <w:right w:val="none" w:sz="0" w:space="0" w:color="auto"/>
      </w:divBdr>
    </w:div>
    <w:div w:id="747112802">
      <w:bodyDiv w:val="1"/>
      <w:marLeft w:val="0"/>
      <w:marRight w:val="0"/>
      <w:marTop w:val="0"/>
      <w:marBottom w:val="0"/>
      <w:divBdr>
        <w:top w:val="none" w:sz="0" w:space="0" w:color="auto"/>
        <w:left w:val="none" w:sz="0" w:space="0" w:color="auto"/>
        <w:bottom w:val="none" w:sz="0" w:space="0" w:color="auto"/>
        <w:right w:val="none" w:sz="0" w:space="0" w:color="auto"/>
      </w:divBdr>
    </w:div>
    <w:div w:id="832261439">
      <w:bodyDiv w:val="1"/>
      <w:marLeft w:val="0"/>
      <w:marRight w:val="0"/>
      <w:marTop w:val="0"/>
      <w:marBottom w:val="0"/>
      <w:divBdr>
        <w:top w:val="none" w:sz="0" w:space="0" w:color="auto"/>
        <w:left w:val="none" w:sz="0" w:space="0" w:color="auto"/>
        <w:bottom w:val="none" w:sz="0" w:space="0" w:color="auto"/>
        <w:right w:val="none" w:sz="0" w:space="0" w:color="auto"/>
      </w:divBdr>
    </w:div>
    <w:div w:id="865951062">
      <w:bodyDiv w:val="1"/>
      <w:marLeft w:val="0"/>
      <w:marRight w:val="0"/>
      <w:marTop w:val="0"/>
      <w:marBottom w:val="0"/>
      <w:divBdr>
        <w:top w:val="none" w:sz="0" w:space="0" w:color="auto"/>
        <w:left w:val="none" w:sz="0" w:space="0" w:color="auto"/>
        <w:bottom w:val="none" w:sz="0" w:space="0" w:color="auto"/>
        <w:right w:val="none" w:sz="0" w:space="0" w:color="auto"/>
      </w:divBdr>
    </w:div>
    <w:div w:id="876816988">
      <w:bodyDiv w:val="1"/>
      <w:marLeft w:val="0"/>
      <w:marRight w:val="0"/>
      <w:marTop w:val="0"/>
      <w:marBottom w:val="0"/>
      <w:divBdr>
        <w:top w:val="none" w:sz="0" w:space="0" w:color="auto"/>
        <w:left w:val="none" w:sz="0" w:space="0" w:color="auto"/>
        <w:bottom w:val="none" w:sz="0" w:space="0" w:color="auto"/>
        <w:right w:val="none" w:sz="0" w:space="0" w:color="auto"/>
      </w:divBdr>
    </w:div>
    <w:div w:id="906308273">
      <w:bodyDiv w:val="1"/>
      <w:marLeft w:val="0"/>
      <w:marRight w:val="0"/>
      <w:marTop w:val="0"/>
      <w:marBottom w:val="0"/>
      <w:divBdr>
        <w:top w:val="none" w:sz="0" w:space="0" w:color="auto"/>
        <w:left w:val="none" w:sz="0" w:space="0" w:color="auto"/>
        <w:bottom w:val="none" w:sz="0" w:space="0" w:color="auto"/>
        <w:right w:val="none" w:sz="0" w:space="0" w:color="auto"/>
      </w:divBdr>
    </w:div>
    <w:div w:id="972369361">
      <w:bodyDiv w:val="1"/>
      <w:marLeft w:val="0"/>
      <w:marRight w:val="0"/>
      <w:marTop w:val="0"/>
      <w:marBottom w:val="0"/>
      <w:divBdr>
        <w:top w:val="none" w:sz="0" w:space="0" w:color="auto"/>
        <w:left w:val="none" w:sz="0" w:space="0" w:color="auto"/>
        <w:bottom w:val="none" w:sz="0" w:space="0" w:color="auto"/>
        <w:right w:val="none" w:sz="0" w:space="0" w:color="auto"/>
      </w:divBdr>
    </w:div>
    <w:div w:id="1002708884">
      <w:bodyDiv w:val="1"/>
      <w:marLeft w:val="0"/>
      <w:marRight w:val="0"/>
      <w:marTop w:val="0"/>
      <w:marBottom w:val="0"/>
      <w:divBdr>
        <w:top w:val="none" w:sz="0" w:space="0" w:color="auto"/>
        <w:left w:val="none" w:sz="0" w:space="0" w:color="auto"/>
        <w:bottom w:val="none" w:sz="0" w:space="0" w:color="auto"/>
        <w:right w:val="none" w:sz="0" w:space="0" w:color="auto"/>
      </w:divBdr>
    </w:div>
    <w:div w:id="1010448043">
      <w:bodyDiv w:val="1"/>
      <w:marLeft w:val="0"/>
      <w:marRight w:val="0"/>
      <w:marTop w:val="0"/>
      <w:marBottom w:val="0"/>
      <w:divBdr>
        <w:top w:val="none" w:sz="0" w:space="0" w:color="auto"/>
        <w:left w:val="none" w:sz="0" w:space="0" w:color="auto"/>
        <w:bottom w:val="none" w:sz="0" w:space="0" w:color="auto"/>
        <w:right w:val="none" w:sz="0" w:space="0" w:color="auto"/>
      </w:divBdr>
    </w:div>
    <w:div w:id="1093428910">
      <w:bodyDiv w:val="1"/>
      <w:marLeft w:val="0"/>
      <w:marRight w:val="0"/>
      <w:marTop w:val="0"/>
      <w:marBottom w:val="0"/>
      <w:divBdr>
        <w:top w:val="none" w:sz="0" w:space="0" w:color="auto"/>
        <w:left w:val="none" w:sz="0" w:space="0" w:color="auto"/>
        <w:bottom w:val="none" w:sz="0" w:space="0" w:color="auto"/>
        <w:right w:val="none" w:sz="0" w:space="0" w:color="auto"/>
      </w:divBdr>
    </w:div>
    <w:div w:id="1149201710">
      <w:bodyDiv w:val="1"/>
      <w:marLeft w:val="0"/>
      <w:marRight w:val="0"/>
      <w:marTop w:val="0"/>
      <w:marBottom w:val="0"/>
      <w:divBdr>
        <w:top w:val="none" w:sz="0" w:space="0" w:color="auto"/>
        <w:left w:val="none" w:sz="0" w:space="0" w:color="auto"/>
        <w:bottom w:val="none" w:sz="0" w:space="0" w:color="auto"/>
        <w:right w:val="none" w:sz="0" w:space="0" w:color="auto"/>
      </w:divBdr>
    </w:div>
    <w:div w:id="1168062027">
      <w:bodyDiv w:val="1"/>
      <w:marLeft w:val="0"/>
      <w:marRight w:val="0"/>
      <w:marTop w:val="0"/>
      <w:marBottom w:val="0"/>
      <w:divBdr>
        <w:top w:val="none" w:sz="0" w:space="0" w:color="auto"/>
        <w:left w:val="none" w:sz="0" w:space="0" w:color="auto"/>
        <w:bottom w:val="none" w:sz="0" w:space="0" w:color="auto"/>
        <w:right w:val="none" w:sz="0" w:space="0" w:color="auto"/>
      </w:divBdr>
    </w:div>
    <w:div w:id="1204097870">
      <w:bodyDiv w:val="1"/>
      <w:marLeft w:val="0"/>
      <w:marRight w:val="0"/>
      <w:marTop w:val="0"/>
      <w:marBottom w:val="0"/>
      <w:divBdr>
        <w:top w:val="none" w:sz="0" w:space="0" w:color="auto"/>
        <w:left w:val="none" w:sz="0" w:space="0" w:color="auto"/>
        <w:bottom w:val="none" w:sz="0" w:space="0" w:color="auto"/>
        <w:right w:val="none" w:sz="0" w:space="0" w:color="auto"/>
      </w:divBdr>
    </w:div>
    <w:div w:id="1293556260">
      <w:bodyDiv w:val="1"/>
      <w:marLeft w:val="0"/>
      <w:marRight w:val="0"/>
      <w:marTop w:val="0"/>
      <w:marBottom w:val="0"/>
      <w:divBdr>
        <w:top w:val="none" w:sz="0" w:space="0" w:color="auto"/>
        <w:left w:val="none" w:sz="0" w:space="0" w:color="auto"/>
        <w:bottom w:val="none" w:sz="0" w:space="0" w:color="auto"/>
        <w:right w:val="none" w:sz="0" w:space="0" w:color="auto"/>
      </w:divBdr>
    </w:div>
    <w:div w:id="1313213661">
      <w:bodyDiv w:val="1"/>
      <w:marLeft w:val="0"/>
      <w:marRight w:val="0"/>
      <w:marTop w:val="0"/>
      <w:marBottom w:val="0"/>
      <w:divBdr>
        <w:top w:val="none" w:sz="0" w:space="0" w:color="auto"/>
        <w:left w:val="none" w:sz="0" w:space="0" w:color="auto"/>
        <w:bottom w:val="none" w:sz="0" w:space="0" w:color="auto"/>
        <w:right w:val="none" w:sz="0" w:space="0" w:color="auto"/>
      </w:divBdr>
    </w:div>
    <w:div w:id="1383016403">
      <w:bodyDiv w:val="1"/>
      <w:marLeft w:val="0"/>
      <w:marRight w:val="0"/>
      <w:marTop w:val="0"/>
      <w:marBottom w:val="0"/>
      <w:divBdr>
        <w:top w:val="none" w:sz="0" w:space="0" w:color="auto"/>
        <w:left w:val="none" w:sz="0" w:space="0" w:color="auto"/>
        <w:bottom w:val="none" w:sz="0" w:space="0" w:color="auto"/>
        <w:right w:val="none" w:sz="0" w:space="0" w:color="auto"/>
      </w:divBdr>
    </w:div>
    <w:div w:id="1403092615">
      <w:bodyDiv w:val="1"/>
      <w:marLeft w:val="0"/>
      <w:marRight w:val="0"/>
      <w:marTop w:val="0"/>
      <w:marBottom w:val="0"/>
      <w:divBdr>
        <w:top w:val="none" w:sz="0" w:space="0" w:color="auto"/>
        <w:left w:val="none" w:sz="0" w:space="0" w:color="auto"/>
        <w:bottom w:val="none" w:sz="0" w:space="0" w:color="auto"/>
        <w:right w:val="none" w:sz="0" w:space="0" w:color="auto"/>
      </w:divBdr>
    </w:div>
    <w:div w:id="1408068097">
      <w:bodyDiv w:val="1"/>
      <w:marLeft w:val="0"/>
      <w:marRight w:val="0"/>
      <w:marTop w:val="0"/>
      <w:marBottom w:val="0"/>
      <w:divBdr>
        <w:top w:val="none" w:sz="0" w:space="0" w:color="auto"/>
        <w:left w:val="none" w:sz="0" w:space="0" w:color="auto"/>
        <w:bottom w:val="none" w:sz="0" w:space="0" w:color="auto"/>
        <w:right w:val="none" w:sz="0" w:space="0" w:color="auto"/>
      </w:divBdr>
    </w:div>
    <w:div w:id="1408378199">
      <w:bodyDiv w:val="1"/>
      <w:marLeft w:val="0"/>
      <w:marRight w:val="0"/>
      <w:marTop w:val="0"/>
      <w:marBottom w:val="0"/>
      <w:divBdr>
        <w:top w:val="none" w:sz="0" w:space="0" w:color="auto"/>
        <w:left w:val="none" w:sz="0" w:space="0" w:color="auto"/>
        <w:bottom w:val="none" w:sz="0" w:space="0" w:color="auto"/>
        <w:right w:val="none" w:sz="0" w:space="0" w:color="auto"/>
      </w:divBdr>
    </w:div>
    <w:div w:id="1412508940">
      <w:bodyDiv w:val="1"/>
      <w:marLeft w:val="0"/>
      <w:marRight w:val="0"/>
      <w:marTop w:val="0"/>
      <w:marBottom w:val="0"/>
      <w:divBdr>
        <w:top w:val="none" w:sz="0" w:space="0" w:color="auto"/>
        <w:left w:val="none" w:sz="0" w:space="0" w:color="auto"/>
        <w:bottom w:val="none" w:sz="0" w:space="0" w:color="auto"/>
        <w:right w:val="none" w:sz="0" w:space="0" w:color="auto"/>
      </w:divBdr>
    </w:div>
    <w:div w:id="1414815937">
      <w:bodyDiv w:val="1"/>
      <w:marLeft w:val="0"/>
      <w:marRight w:val="0"/>
      <w:marTop w:val="0"/>
      <w:marBottom w:val="0"/>
      <w:divBdr>
        <w:top w:val="none" w:sz="0" w:space="0" w:color="auto"/>
        <w:left w:val="none" w:sz="0" w:space="0" w:color="auto"/>
        <w:bottom w:val="none" w:sz="0" w:space="0" w:color="auto"/>
        <w:right w:val="none" w:sz="0" w:space="0" w:color="auto"/>
      </w:divBdr>
    </w:div>
    <w:div w:id="1423989423">
      <w:bodyDiv w:val="1"/>
      <w:marLeft w:val="0"/>
      <w:marRight w:val="0"/>
      <w:marTop w:val="0"/>
      <w:marBottom w:val="0"/>
      <w:divBdr>
        <w:top w:val="none" w:sz="0" w:space="0" w:color="auto"/>
        <w:left w:val="none" w:sz="0" w:space="0" w:color="auto"/>
        <w:bottom w:val="none" w:sz="0" w:space="0" w:color="auto"/>
        <w:right w:val="none" w:sz="0" w:space="0" w:color="auto"/>
      </w:divBdr>
    </w:div>
    <w:div w:id="1454907748">
      <w:bodyDiv w:val="1"/>
      <w:marLeft w:val="0"/>
      <w:marRight w:val="0"/>
      <w:marTop w:val="0"/>
      <w:marBottom w:val="0"/>
      <w:divBdr>
        <w:top w:val="none" w:sz="0" w:space="0" w:color="auto"/>
        <w:left w:val="none" w:sz="0" w:space="0" w:color="auto"/>
        <w:bottom w:val="none" w:sz="0" w:space="0" w:color="auto"/>
        <w:right w:val="none" w:sz="0" w:space="0" w:color="auto"/>
      </w:divBdr>
    </w:div>
    <w:div w:id="1473715705">
      <w:bodyDiv w:val="1"/>
      <w:marLeft w:val="0"/>
      <w:marRight w:val="0"/>
      <w:marTop w:val="0"/>
      <w:marBottom w:val="0"/>
      <w:divBdr>
        <w:top w:val="none" w:sz="0" w:space="0" w:color="auto"/>
        <w:left w:val="none" w:sz="0" w:space="0" w:color="auto"/>
        <w:bottom w:val="none" w:sz="0" w:space="0" w:color="auto"/>
        <w:right w:val="none" w:sz="0" w:space="0" w:color="auto"/>
      </w:divBdr>
    </w:div>
    <w:div w:id="1493062520">
      <w:bodyDiv w:val="1"/>
      <w:marLeft w:val="0"/>
      <w:marRight w:val="0"/>
      <w:marTop w:val="0"/>
      <w:marBottom w:val="0"/>
      <w:divBdr>
        <w:top w:val="none" w:sz="0" w:space="0" w:color="auto"/>
        <w:left w:val="none" w:sz="0" w:space="0" w:color="auto"/>
        <w:bottom w:val="none" w:sz="0" w:space="0" w:color="auto"/>
        <w:right w:val="none" w:sz="0" w:space="0" w:color="auto"/>
      </w:divBdr>
    </w:div>
    <w:div w:id="1540824139">
      <w:bodyDiv w:val="1"/>
      <w:marLeft w:val="0"/>
      <w:marRight w:val="0"/>
      <w:marTop w:val="0"/>
      <w:marBottom w:val="0"/>
      <w:divBdr>
        <w:top w:val="none" w:sz="0" w:space="0" w:color="auto"/>
        <w:left w:val="none" w:sz="0" w:space="0" w:color="auto"/>
        <w:bottom w:val="none" w:sz="0" w:space="0" w:color="auto"/>
        <w:right w:val="none" w:sz="0" w:space="0" w:color="auto"/>
      </w:divBdr>
    </w:div>
    <w:div w:id="1543522555">
      <w:bodyDiv w:val="1"/>
      <w:marLeft w:val="0"/>
      <w:marRight w:val="0"/>
      <w:marTop w:val="0"/>
      <w:marBottom w:val="0"/>
      <w:divBdr>
        <w:top w:val="none" w:sz="0" w:space="0" w:color="auto"/>
        <w:left w:val="none" w:sz="0" w:space="0" w:color="auto"/>
        <w:bottom w:val="none" w:sz="0" w:space="0" w:color="auto"/>
        <w:right w:val="none" w:sz="0" w:space="0" w:color="auto"/>
      </w:divBdr>
    </w:div>
    <w:div w:id="1640720635">
      <w:bodyDiv w:val="1"/>
      <w:marLeft w:val="0"/>
      <w:marRight w:val="0"/>
      <w:marTop w:val="0"/>
      <w:marBottom w:val="0"/>
      <w:divBdr>
        <w:top w:val="none" w:sz="0" w:space="0" w:color="auto"/>
        <w:left w:val="none" w:sz="0" w:space="0" w:color="auto"/>
        <w:bottom w:val="none" w:sz="0" w:space="0" w:color="auto"/>
        <w:right w:val="none" w:sz="0" w:space="0" w:color="auto"/>
      </w:divBdr>
    </w:div>
    <w:div w:id="1686397908">
      <w:bodyDiv w:val="1"/>
      <w:marLeft w:val="0"/>
      <w:marRight w:val="0"/>
      <w:marTop w:val="0"/>
      <w:marBottom w:val="0"/>
      <w:divBdr>
        <w:top w:val="none" w:sz="0" w:space="0" w:color="auto"/>
        <w:left w:val="none" w:sz="0" w:space="0" w:color="auto"/>
        <w:bottom w:val="none" w:sz="0" w:space="0" w:color="auto"/>
        <w:right w:val="none" w:sz="0" w:space="0" w:color="auto"/>
      </w:divBdr>
    </w:div>
    <w:div w:id="1700351877">
      <w:bodyDiv w:val="1"/>
      <w:marLeft w:val="0"/>
      <w:marRight w:val="0"/>
      <w:marTop w:val="0"/>
      <w:marBottom w:val="0"/>
      <w:divBdr>
        <w:top w:val="none" w:sz="0" w:space="0" w:color="auto"/>
        <w:left w:val="none" w:sz="0" w:space="0" w:color="auto"/>
        <w:bottom w:val="none" w:sz="0" w:space="0" w:color="auto"/>
        <w:right w:val="none" w:sz="0" w:space="0" w:color="auto"/>
      </w:divBdr>
    </w:div>
    <w:div w:id="1746106271">
      <w:bodyDiv w:val="1"/>
      <w:marLeft w:val="0"/>
      <w:marRight w:val="0"/>
      <w:marTop w:val="0"/>
      <w:marBottom w:val="0"/>
      <w:divBdr>
        <w:top w:val="none" w:sz="0" w:space="0" w:color="auto"/>
        <w:left w:val="none" w:sz="0" w:space="0" w:color="auto"/>
        <w:bottom w:val="none" w:sz="0" w:space="0" w:color="auto"/>
        <w:right w:val="none" w:sz="0" w:space="0" w:color="auto"/>
      </w:divBdr>
    </w:div>
    <w:div w:id="1757435952">
      <w:bodyDiv w:val="1"/>
      <w:marLeft w:val="0"/>
      <w:marRight w:val="0"/>
      <w:marTop w:val="0"/>
      <w:marBottom w:val="0"/>
      <w:divBdr>
        <w:top w:val="none" w:sz="0" w:space="0" w:color="auto"/>
        <w:left w:val="none" w:sz="0" w:space="0" w:color="auto"/>
        <w:bottom w:val="none" w:sz="0" w:space="0" w:color="auto"/>
        <w:right w:val="none" w:sz="0" w:space="0" w:color="auto"/>
      </w:divBdr>
    </w:div>
    <w:div w:id="1777795441">
      <w:bodyDiv w:val="1"/>
      <w:marLeft w:val="0"/>
      <w:marRight w:val="0"/>
      <w:marTop w:val="0"/>
      <w:marBottom w:val="0"/>
      <w:divBdr>
        <w:top w:val="none" w:sz="0" w:space="0" w:color="auto"/>
        <w:left w:val="none" w:sz="0" w:space="0" w:color="auto"/>
        <w:bottom w:val="none" w:sz="0" w:space="0" w:color="auto"/>
        <w:right w:val="none" w:sz="0" w:space="0" w:color="auto"/>
      </w:divBdr>
    </w:div>
    <w:div w:id="1793474977">
      <w:bodyDiv w:val="1"/>
      <w:marLeft w:val="0"/>
      <w:marRight w:val="0"/>
      <w:marTop w:val="0"/>
      <w:marBottom w:val="0"/>
      <w:divBdr>
        <w:top w:val="none" w:sz="0" w:space="0" w:color="auto"/>
        <w:left w:val="none" w:sz="0" w:space="0" w:color="auto"/>
        <w:bottom w:val="none" w:sz="0" w:space="0" w:color="auto"/>
        <w:right w:val="none" w:sz="0" w:space="0" w:color="auto"/>
      </w:divBdr>
    </w:div>
    <w:div w:id="1797210975">
      <w:bodyDiv w:val="1"/>
      <w:marLeft w:val="0"/>
      <w:marRight w:val="0"/>
      <w:marTop w:val="0"/>
      <w:marBottom w:val="0"/>
      <w:divBdr>
        <w:top w:val="none" w:sz="0" w:space="0" w:color="auto"/>
        <w:left w:val="none" w:sz="0" w:space="0" w:color="auto"/>
        <w:bottom w:val="none" w:sz="0" w:space="0" w:color="auto"/>
        <w:right w:val="none" w:sz="0" w:space="0" w:color="auto"/>
      </w:divBdr>
    </w:div>
    <w:div w:id="1837114433">
      <w:bodyDiv w:val="1"/>
      <w:marLeft w:val="0"/>
      <w:marRight w:val="0"/>
      <w:marTop w:val="0"/>
      <w:marBottom w:val="0"/>
      <w:divBdr>
        <w:top w:val="none" w:sz="0" w:space="0" w:color="auto"/>
        <w:left w:val="none" w:sz="0" w:space="0" w:color="auto"/>
        <w:bottom w:val="none" w:sz="0" w:space="0" w:color="auto"/>
        <w:right w:val="none" w:sz="0" w:space="0" w:color="auto"/>
      </w:divBdr>
    </w:div>
    <w:div w:id="1857503035">
      <w:bodyDiv w:val="1"/>
      <w:marLeft w:val="0"/>
      <w:marRight w:val="0"/>
      <w:marTop w:val="0"/>
      <w:marBottom w:val="0"/>
      <w:divBdr>
        <w:top w:val="none" w:sz="0" w:space="0" w:color="auto"/>
        <w:left w:val="none" w:sz="0" w:space="0" w:color="auto"/>
        <w:bottom w:val="none" w:sz="0" w:space="0" w:color="auto"/>
        <w:right w:val="none" w:sz="0" w:space="0" w:color="auto"/>
      </w:divBdr>
    </w:div>
    <w:div w:id="1974405181">
      <w:bodyDiv w:val="1"/>
      <w:marLeft w:val="0"/>
      <w:marRight w:val="0"/>
      <w:marTop w:val="0"/>
      <w:marBottom w:val="0"/>
      <w:divBdr>
        <w:top w:val="none" w:sz="0" w:space="0" w:color="auto"/>
        <w:left w:val="none" w:sz="0" w:space="0" w:color="auto"/>
        <w:bottom w:val="none" w:sz="0" w:space="0" w:color="auto"/>
        <w:right w:val="none" w:sz="0" w:space="0" w:color="auto"/>
      </w:divBdr>
    </w:div>
    <w:div w:id="2050644715">
      <w:bodyDiv w:val="1"/>
      <w:marLeft w:val="0"/>
      <w:marRight w:val="0"/>
      <w:marTop w:val="0"/>
      <w:marBottom w:val="0"/>
      <w:divBdr>
        <w:top w:val="none" w:sz="0" w:space="0" w:color="auto"/>
        <w:left w:val="none" w:sz="0" w:space="0" w:color="auto"/>
        <w:bottom w:val="none" w:sz="0" w:space="0" w:color="auto"/>
        <w:right w:val="none" w:sz="0" w:space="0" w:color="auto"/>
      </w:divBdr>
    </w:div>
    <w:div w:id="2081632382">
      <w:bodyDiv w:val="1"/>
      <w:marLeft w:val="0"/>
      <w:marRight w:val="0"/>
      <w:marTop w:val="0"/>
      <w:marBottom w:val="0"/>
      <w:divBdr>
        <w:top w:val="none" w:sz="0" w:space="0" w:color="auto"/>
        <w:left w:val="none" w:sz="0" w:space="0" w:color="auto"/>
        <w:bottom w:val="none" w:sz="0" w:space="0" w:color="auto"/>
        <w:right w:val="none" w:sz="0" w:space="0" w:color="auto"/>
      </w:divBdr>
    </w:div>
    <w:div w:id="2090148144">
      <w:bodyDiv w:val="1"/>
      <w:marLeft w:val="0"/>
      <w:marRight w:val="0"/>
      <w:marTop w:val="0"/>
      <w:marBottom w:val="0"/>
      <w:divBdr>
        <w:top w:val="none" w:sz="0" w:space="0" w:color="auto"/>
        <w:left w:val="none" w:sz="0" w:space="0" w:color="auto"/>
        <w:bottom w:val="none" w:sz="0" w:space="0" w:color="auto"/>
        <w:right w:val="none" w:sz="0" w:space="0" w:color="auto"/>
      </w:divBdr>
    </w:div>
    <w:div w:id="211000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EF12-73CF-4928-B7A3-EEE15D68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dc:creator>
  <cp:lastModifiedBy>Heike</cp:lastModifiedBy>
  <cp:revision>2</cp:revision>
  <dcterms:created xsi:type="dcterms:W3CDTF">2023-04-20T10:59:00Z</dcterms:created>
  <dcterms:modified xsi:type="dcterms:W3CDTF">2023-04-20T10:59:00Z</dcterms:modified>
</cp:coreProperties>
</file>